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CCB" w:rsidRDefault="00110CCB">
      <w:pPr>
        <w:ind w:firstLine="993"/>
        <w:jc w:val="center"/>
        <w:rPr>
          <w:b/>
          <w:sz w:val="26"/>
        </w:rPr>
      </w:pP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Пояснительная записка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 xml:space="preserve">к уточнению </w:t>
      </w:r>
      <w:proofErr w:type="gramStart"/>
      <w:r>
        <w:rPr>
          <w:b/>
          <w:sz w:val="26"/>
        </w:rPr>
        <w:t>бюджета</w:t>
      </w:r>
      <w:proofErr w:type="gramEnd"/>
      <w:r>
        <w:rPr>
          <w:b/>
          <w:sz w:val="26"/>
        </w:rPr>
        <w:t xml:space="preserve"> ЗАТО г. Североморск </w:t>
      </w:r>
    </w:p>
    <w:p w:rsidR="00025508" w:rsidRDefault="00DE3AFD">
      <w:pPr>
        <w:ind w:firstLine="993"/>
        <w:jc w:val="center"/>
        <w:rPr>
          <w:b/>
          <w:sz w:val="26"/>
        </w:rPr>
      </w:pPr>
      <w:r>
        <w:rPr>
          <w:b/>
          <w:sz w:val="26"/>
        </w:rPr>
        <w:t>на 202</w:t>
      </w:r>
      <w:r w:rsidR="00F90ABB" w:rsidRPr="00F90ABB">
        <w:rPr>
          <w:b/>
          <w:sz w:val="26"/>
        </w:rPr>
        <w:t>5</w:t>
      </w:r>
      <w:r>
        <w:rPr>
          <w:b/>
          <w:sz w:val="26"/>
        </w:rPr>
        <w:t xml:space="preserve"> год и плановый период 202</w:t>
      </w:r>
      <w:r w:rsidR="00F90ABB" w:rsidRPr="00F90ABB">
        <w:rPr>
          <w:b/>
          <w:sz w:val="26"/>
        </w:rPr>
        <w:t>6</w:t>
      </w:r>
      <w:r>
        <w:rPr>
          <w:b/>
          <w:sz w:val="26"/>
        </w:rPr>
        <w:t xml:space="preserve"> и 202</w:t>
      </w:r>
      <w:r w:rsidR="00F90ABB" w:rsidRPr="00F90ABB">
        <w:rPr>
          <w:b/>
          <w:sz w:val="26"/>
        </w:rPr>
        <w:t>7</w:t>
      </w:r>
      <w:r>
        <w:rPr>
          <w:b/>
          <w:sz w:val="26"/>
        </w:rPr>
        <w:t xml:space="preserve"> годов</w:t>
      </w:r>
    </w:p>
    <w:p w:rsidR="00025508" w:rsidRDefault="00025508">
      <w:pPr>
        <w:ind w:firstLine="993"/>
        <w:jc w:val="center"/>
        <w:rPr>
          <w:b/>
        </w:rPr>
      </w:pP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proofErr w:type="gramStart"/>
      <w:r w:rsidRPr="0078715B">
        <w:rPr>
          <w:sz w:val="23"/>
          <w:szCs w:val="23"/>
        </w:rPr>
        <w:t>Бюджет</w:t>
      </w:r>
      <w:proofErr w:type="gramEnd"/>
      <w:r w:rsidRPr="0078715B">
        <w:rPr>
          <w:sz w:val="23"/>
          <w:szCs w:val="23"/>
        </w:rPr>
        <w:t xml:space="preserve"> ЗАТО г. Североморск на 202</w:t>
      </w:r>
      <w:r w:rsidR="00F90ABB" w:rsidRPr="00F90ABB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Pr="0078715B">
        <w:rPr>
          <w:sz w:val="23"/>
          <w:szCs w:val="23"/>
        </w:rPr>
        <w:t xml:space="preserve"> годов утвержден Решением Совета депутатов от 1</w:t>
      </w:r>
      <w:r w:rsidR="00F90ABB" w:rsidRPr="00F90ABB">
        <w:rPr>
          <w:sz w:val="23"/>
          <w:szCs w:val="23"/>
        </w:rPr>
        <w:t>7</w:t>
      </w:r>
      <w:r w:rsidR="00F90ABB">
        <w:rPr>
          <w:sz w:val="23"/>
          <w:szCs w:val="23"/>
        </w:rPr>
        <w:t xml:space="preserve">.12.2024 </w:t>
      </w:r>
      <w:r w:rsidRPr="0078715B">
        <w:rPr>
          <w:sz w:val="23"/>
          <w:szCs w:val="23"/>
        </w:rPr>
        <w:t xml:space="preserve">г. № </w:t>
      </w:r>
      <w:r w:rsidR="00F90ABB" w:rsidRPr="00F90ABB">
        <w:rPr>
          <w:sz w:val="23"/>
          <w:szCs w:val="23"/>
        </w:rPr>
        <w:t>531</w:t>
      </w:r>
      <w:r w:rsidRPr="0078715B">
        <w:rPr>
          <w:sz w:val="23"/>
          <w:szCs w:val="23"/>
        </w:rPr>
        <w:t xml:space="preserve"> </w:t>
      </w:r>
      <w:r w:rsidR="00827838">
        <w:rPr>
          <w:sz w:val="23"/>
          <w:szCs w:val="23"/>
        </w:rPr>
        <w:t xml:space="preserve">(с изменен. от </w:t>
      </w:r>
      <w:r w:rsidR="002225CB">
        <w:rPr>
          <w:sz w:val="23"/>
          <w:szCs w:val="23"/>
        </w:rPr>
        <w:t>18</w:t>
      </w:r>
      <w:r w:rsidR="00827838">
        <w:rPr>
          <w:sz w:val="23"/>
          <w:szCs w:val="23"/>
        </w:rPr>
        <w:t>.02.2025 №555</w:t>
      </w:r>
      <w:r w:rsidR="002225CB">
        <w:rPr>
          <w:sz w:val="23"/>
          <w:szCs w:val="23"/>
        </w:rPr>
        <w:t>, 20.05.2025 №588</w:t>
      </w:r>
      <w:r w:rsidR="00827838">
        <w:rPr>
          <w:sz w:val="23"/>
          <w:szCs w:val="23"/>
        </w:rPr>
        <w:t xml:space="preserve">) </w:t>
      </w:r>
      <w:r w:rsidRPr="0078715B">
        <w:rPr>
          <w:sz w:val="23"/>
          <w:szCs w:val="23"/>
        </w:rPr>
        <w:t>с основными параметрами:</w:t>
      </w:r>
    </w:p>
    <w:p w:rsidR="00025508" w:rsidRPr="0078715B" w:rsidRDefault="00DE3AFD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>на 202</w:t>
      </w:r>
      <w:r w:rsidR="00F90ABB" w:rsidRPr="00481CA4">
        <w:rPr>
          <w:sz w:val="23"/>
          <w:szCs w:val="23"/>
        </w:rPr>
        <w:t>5</w:t>
      </w:r>
      <w:r w:rsidRPr="0078715B">
        <w:rPr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C738EB" w:rsidRPr="00481CA4">
        <w:rPr>
          <w:color w:val="auto"/>
          <w:sz w:val="23"/>
          <w:szCs w:val="23"/>
        </w:rPr>
        <w:t>5</w:t>
      </w:r>
      <w:r w:rsidR="002225CB">
        <w:rPr>
          <w:color w:val="auto"/>
          <w:sz w:val="23"/>
          <w:szCs w:val="23"/>
        </w:rPr>
        <w:t> 996 546,9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736D80">
        <w:rPr>
          <w:color w:val="auto"/>
          <w:sz w:val="23"/>
          <w:szCs w:val="23"/>
        </w:rPr>
        <w:t>6</w:t>
      </w:r>
      <w:r w:rsidR="002225CB">
        <w:rPr>
          <w:color w:val="auto"/>
          <w:sz w:val="23"/>
          <w:szCs w:val="23"/>
        </w:rPr>
        <w:t> 293 290,2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736D80">
        <w:rPr>
          <w:color w:val="auto"/>
          <w:sz w:val="23"/>
          <w:szCs w:val="23"/>
        </w:rPr>
        <w:t>296 743,3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6</w:t>
      </w:r>
      <w:r w:rsidRPr="00481CA4">
        <w:rPr>
          <w:color w:val="auto"/>
          <w:sz w:val="23"/>
          <w:szCs w:val="23"/>
        </w:rPr>
        <w:t xml:space="preserve"> год: 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709A1">
        <w:rPr>
          <w:color w:val="auto"/>
          <w:sz w:val="23"/>
          <w:szCs w:val="23"/>
        </w:rPr>
        <w:t>5 835 831,2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709A1">
        <w:rPr>
          <w:color w:val="auto"/>
          <w:sz w:val="23"/>
          <w:szCs w:val="23"/>
        </w:rPr>
        <w:t>6 008 131,7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60 282,8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172 300,5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>на 202</w:t>
      </w:r>
      <w:r w:rsidR="00F90ABB" w:rsidRPr="00481CA4">
        <w:rPr>
          <w:color w:val="auto"/>
          <w:sz w:val="23"/>
          <w:szCs w:val="23"/>
        </w:rPr>
        <w:t>7</w:t>
      </w:r>
      <w:r w:rsidRPr="00481CA4">
        <w:rPr>
          <w:color w:val="auto"/>
          <w:sz w:val="23"/>
          <w:szCs w:val="23"/>
        </w:rPr>
        <w:t xml:space="preserve"> год: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доходов в сумме </w:t>
      </w:r>
      <w:r w:rsidR="003709A1">
        <w:rPr>
          <w:color w:val="auto"/>
          <w:sz w:val="23"/>
          <w:szCs w:val="23"/>
        </w:rPr>
        <w:t>4 935 214,3</w:t>
      </w:r>
      <w:r w:rsidR="00C738EB" w:rsidRPr="00481CA4">
        <w:rPr>
          <w:color w:val="auto"/>
          <w:sz w:val="23"/>
          <w:szCs w:val="23"/>
        </w:rPr>
        <w:t xml:space="preserve"> </w:t>
      </w:r>
      <w:r w:rsidRPr="00481CA4">
        <w:rPr>
          <w:color w:val="auto"/>
          <w:sz w:val="23"/>
          <w:szCs w:val="23"/>
        </w:rPr>
        <w:t>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объем расходов в сумме </w:t>
      </w:r>
      <w:r w:rsidR="003709A1">
        <w:rPr>
          <w:color w:val="auto"/>
          <w:sz w:val="23"/>
          <w:szCs w:val="23"/>
        </w:rPr>
        <w:t>5 135 215,1</w:t>
      </w:r>
      <w:r w:rsidRPr="00481CA4">
        <w:rPr>
          <w:color w:val="auto"/>
          <w:sz w:val="23"/>
          <w:szCs w:val="23"/>
        </w:rPr>
        <w:t xml:space="preserve"> тыс. рублей, в том числе условно утвержденные расходы в сумме </w:t>
      </w:r>
      <w:r w:rsidR="00481CA4" w:rsidRPr="00481CA4">
        <w:rPr>
          <w:color w:val="auto"/>
          <w:sz w:val="23"/>
          <w:szCs w:val="23"/>
        </w:rPr>
        <w:t>119 032,4</w:t>
      </w:r>
      <w:r w:rsidRPr="00481CA4">
        <w:rPr>
          <w:color w:val="auto"/>
          <w:sz w:val="23"/>
          <w:szCs w:val="23"/>
        </w:rPr>
        <w:t xml:space="preserve"> тыс. рублей;</w:t>
      </w:r>
    </w:p>
    <w:p w:rsidR="00025508" w:rsidRPr="00481CA4" w:rsidRDefault="00DE3AFD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481CA4">
        <w:rPr>
          <w:color w:val="auto"/>
          <w:sz w:val="23"/>
          <w:szCs w:val="23"/>
        </w:rPr>
        <w:t xml:space="preserve">- дефицит в сумме </w:t>
      </w:r>
      <w:r w:rsidR="00481CA4" w:rsidRPr="00481CA4">
        <w:rPr>
          <w:color w:val="auto"/>
          <w:sz w:val="23"/>
          <w:szCs w:val="23"/>
        </w:rPr>
        <w:t>182 000,8</w:t>
      </w:r>
      <w:r w:rsidRPr="00481CA4">
        <w:rPr>
          <w:color w:val="auto"/>
          <w:sz w:val="23"/>
          <w:szCs w:val="23"/>
        </w:rPr>
        <w:t xml:space="preserve"> тыс. рублей.</w:t>
      </w:r>
    </w:p>
    <w:p w:rsidR="00025508" w:rsidRPr="0078715B" w:rsidRDefault="00025508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</w:p>
    <w:p w:rsidR="003A00A0" w:rsidRPr="0078715B" w:rsidRDefault="00DE3AFD" w:rsidP="003A00A0">
      <w:pPr>
        <w:tabs>
          <w:tab w:val="left" w:pos="0"/>
          <w:tab w:val="left" w:pos="1080"/>
        </w:tabs>
        <w:ind w:firstLine="720"/>
        <w:jc w:val="both"/>
        <w:rPr>
          <w:sz w:val="23"/>
          <w:szCs w:val="23"/>
        </w:rPr>
      </w:pPr>
      <w:r w:rsidRPr="0078715B">
        <w:rPr>
          <w:sz w:val="23"/>
          <w:szCs w:val="23"/>
        </w:rPr>
        <w:t xml:space="preserve">В соответствии с Бюджетным кодексом Российской Федерации,  Федеральным законом от 06.10.2003 №131-ФЗ «Об общих принципах организации местного самоуправления в Российской Федерации», Решением Совета депутатов ЗАТО г. Североморск от 21.06.2011 № 158 «Об утверждении Положения о бюджетном процессе в муниципальном образовании ЗАТО г. Североморск», </w:t>
      </w:r>
      <w:r w:rsidR="003A00A0" w:rsidRPr="0078715B">
        <w:rPr>
          <w:sz w:val="23"/>
          <w:szCs w:val="23"/>
        </w:rPr>
        <w:t xml:space="preserve">постановлений администрации ЗАТО г. Североморск, утвердивших изменения в муниципальные программы, по итогам заседаний </w:t>
      </w:r>
      <w:proofErr w:type="spellStart"/>
      <w:r w:rsidR="003A00A0" w:rsidRPr="0078715B">
        <w:rPr>
          <w:sz w:val="23"/>
          <w:szCs w:val="23"/>
        </w:rPr>
        <w:t>Программно</w:t>
      </w:r>
      <w:proofErr w:type="spellEnd"/>
      <w:r w:rsidR="003A00A0" w:rsidRPr="0078715B">
        <w:rPr>
          <w:sz w:val="23"/>
          <w:szCs w:val="23"/>
        </w:rPr>
        <w:t xml:space="preserve"> – целевого Совета администрации ЗАТО г. Североморск, а также на основании обращений главных распорядителей бюджетных средств подготовлен проект решения о внесении изменений в бюджет на 202</w:t>
      </w:r>
      <w:r w:rsidR="00F90ABB" w:rsidRPr="00F90ABB">
        <w:rPr>
          <w:sz w:val="23"/>
          <w:szCs w:val="23"/>
        </w:rPr>
        <w:t>5</w:t>
      </w:r>
      <w:r w:rsidR="003A00A0" w:rsidRPr="0078715B">
        <w:rPr>
          <w:sz w:val="23"/>
          <w:szCs w:val="23"/>
        </w:rPr>
        <w:t xml:space="preserve"> год и плановый период 202</w:t>
      </w:r>
      <w:r w:rsidR="00F90ABB" w:rsidRPr="00F90ABB">
        <w:rPr>
          <w:sz w:val="23"/>
          <w:szCs w:val="23"/>
        </w:rPr>
        <w:t>6</w:t>
      </w:r>
      <w:r w:rsidR="003A00A0" w:rsidRPr="0078715B">
        <w:rPr>
          <w:sz w:val="23"/>
          <w:szCs w:val="23"/>
        </w:rPr>
        <w:t xml:space="preserve"> и 202</w:t>
      </w:r>
      <w:r w:rsidR="00F90ABB" w:rsidRPr="00F90ABB">
        <w:rPr>
          <w:sz w:val="23"/>
          <w:szCs w:val="23"/>
        </w:rPr>
        <w:t>7</w:t>
      </w:r>
      <w:r w:rsidR="003A00A0" w:rsidRPr="0078715B">
        <w:rPr>
          <w:sz w:val="23"/>
          <w:szCs w:val="23"/>
        </w:rPr>
        <w:t xml:space="preserve"> годов.</w:t>
      </w:r>
    </w:p>
    <w:p w:rsidR="00025508" w:rsidRDefault="00DE3AFD" w:rsidP="003A00A0">
      <w:pPr>
        <w:tabs>
          <w:tab w:val="left" w:pos="0"/>
          <w:tab w:val="left" w:pos="108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sz w:val="23"/>
          <w:szCs w:val="23"/>
        </w:rPr>
        <w:t xml:space="preserve"> </w:t>
      </w:r>
      <w:r w:rsidRPr="00A47158">
        <w:rPr>
          <w:sz w:val="23"/>
          <w:szCs w:val="23"/>
        </w:rPr>
        <w:t>Изменения, предусмотренные проектом Решения Совета депутатов, затронули основные параметры бюджета на 202</w:t>
      </w:r>
      <w:r w:rsidR="00F90ABB" w:rsidRPr="00A47158">
        <w:rPr>
          <w:sz w:val="23"/>
          <w:szCs w:val="23"/>
        </w:rPr>
        <w:t>5</w:t>
      </w:r>
      <w:r w:rsidRPr="00A47158">
        <w:rPr>
          <w:sz w:val="23"/>
          <w:szCs w:val="23"/>
        </w:rPr>
        <w:t xml:space="preserve"> год. В результате доходы </w:t>
      </w:r>
      <w:r w:rsidR="00217CE9" w:rsidRPr="00A47158">
        <w:rPr>
          <w:sz w:val="23"/>
          <w:szCs w:val="23"/>
        </w:rPr>
        <w:t xml:space="preserve">и расходы </w:t>
      </w:r>
      <w:r w:rsidR="007A7F8F" w:rsidRPr="00A47158">
        <w:rPr>
          <w:sz w:val="23"/>
          <w:szCs w:val="23"/>
        </w:rPr>
        <w:t xml:space="preserve">бюджета </w:t>
      </w:r>
      <w:r w:rsidR="00F90ABB" w:rsidRPr="00A47158">
        <w:rPr>
          <w:sz w:val="23"/>
          <w:szCs w:val="23"/>
        </w:rPr>
        <w:t>увеличены</w:t>
      </w:r>
      <w:r w:rsidR="007A7F8F" w:rsidRPr="00A47158">
        <w:rPr>
          <w:sz w:val="23"/>
          <w:szCs w:val="23"/>
        </w:rPr>
        <w:t xml:space="preserve"> </w:t>
      </w:r>
      <w:r w:rsidR="007A7F8F" w:rsidRPr="00A47158">
        <w:rPr>
          <w:color w:val="auto"/>
          <w:sz w:val="23"/>
          <w:szCs w:val="23"/>
        </w:rPr>
        <w:t xml:space="preserve">на сумму </w:t>
      </w:r>
      <w:r w:rsidR="00A47158" w:rsidRPr="00A47158">
        <w:rPr>
          <w:color w:val="auto"/>
          <w:sz w:val="23"/>
          <w:szCs w:val="23"/>
        </w:rPr>
        <w:t>215 282,7</w:t>
      </w:r>
      <w:r w:rsidR="001E1BD6" w:rsidRPr="00A47158">
        <w:rPr>
          <w:color w:val="auto"/>
          <w:sz w:val="23"/>
          <w:szCs w:val="23"/>
        </w:rPr>
        <w:t xml:space="preserve"> </w:t>
      </w:r>
      <w:proofErr w:type="spellStart"/>
      <w:r w:rsidR="007A7F8F" w:rsidRPr="00A47158">
        <w:rPr>
          <w:color w:val="auto"/>
          <w:sz w:val="23"/>
          <w:szCs w:val="23"/>
        </w:rPr>
        <w:t>тыс.руб</w:t>
      </w:r>
      <w:proofErr w:type="spellEnd"/>
      <w:r w:rsidR="007A7F8F" w:rsidRPr="00A47158">
        <w:rPr>
          <w:color w:val="auto"/>
          <w:sz w:val="23"/>
          <w:szCs w:val="23"/>
        </w:rPr>
        <w:t xml:space="preserve">., </w:t>
      </w:r>
      <w:r w:rsidRPr="00A47158">
        <w:rPr>
          <w:color w:val="auto"/>
          <w:sz w:val="23"/>
          <w:szCs w:val="23"/>
        </w:rPr>
        <w:t xml:space="preserve">дефицит </w:t>
      </w:r>
      <w:r w:rsidR="00217CE9" w:rsidRPr="00A47158">
        <w:rPr>
          <w:color w:val="auto"/>
          <w:sz w:val="23"/>
          <w:szCs w:val="23"/>
        </w:rPr>
        <w:t>не изменился.</w:t>
      </w:r>
    </w:p>
    <w:p w:rsidR="00485F93" w:rsidRDefault="00485F93" w:rsidP="00485F93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  <w:r w:rsidRPr="00485F93">
        <w:drawing>
          <wp:inline distT="0" distB="0" distL="0" distR="0">
            <wp:extent cx="6209665" cy="13140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314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46A" w:rsidRDefault="00B2146A" w:rsidP="00B2146A">
      <w:pPr>
        <w:tabs>
          <w:tab w:val="left" w:pos="0"/>
          <w:tab w:val="left" w:pos="1080"/>
        </w:tabs>
        <w:jc w:val="both"/>
        <w:rPr>
          <w:color w:val="auto"/>
          <w:sz w:val="23"/>
          <w:szCs w:val="23"/>
        </w:rPr>
      </w:pPr>
    </w:p>
    <w:p w:rsidR="00025508" w:rsidRDefault="00025508">
      <w:pPr>
        <w:jc w:val="both"/>
      </w:pPr>
    </w:p>
    <w:p w:rsidR="00025508" w:rsidRDefault="00DE3AFD">
      <w:pPr>
        <w:pStyle w:val="ad"/>
        <w:numPr>
          <w:ilvl w:val="0"/>
          <w:numId w:val="1"/>
        </w:numPr>
        <w:tabs>
          <w:tab w:val="left" w:pos="0"/>
        </w:tabs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Доходы бюджета.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550A6E">
        <w:rPr>
          <w:sz w:val="23"/>
          <w:szCs w:val="23"/>
        </w:rPr>
        <w:t xml:space="preserve">В части собственных доходов </w:t>
      </w:r>
      <w:r w:rsidR="00485F93">
        <w:rPr>
          <w:sz w:val="23"/>
          <w:szCs w:val="23"/>
        </w:rPr>
        <w:t xml:space="preserve">увеличены </w:t>
      </w:r>
      <w:r w:rsidRPr="00550A6E">
        <w:rPr>
          <w:sz w:val="23"/>
          <w:szCs w:val="23"/>
        </w:rPr>
        <w:t xml:space="preserve">прогнозные </w:t>
      </w:r>
      <w:r w:rsidR="00485F93">
        <w:rPr>
          <w:sz w:val="23"/>
          <w:szCs w:val="23"/>
        </w:rPr>
        <w:t>показатели</w:t>
      </w:r>
      <w:r w:rsidRPr="00550A6E">
        <w:rPr>
          <w:sz w:val="23"/>
          <w:szCs w:val="23"/>
        </w:rPr>
        <w:t xml:space="preserve"> </w:t>
      </w:r>
      <w:r w:rsidR="00485F93">
        <w:rPr>
          <w:sz w:val="23"/>
          <w:szCs w:val="23"/>
        </w:rPr>
        <w:t xml:space="preserve">по отдельным </w:t>
      </w:r>
      <w:r w:rsidRPr="00550A6E">
        <w:rPr>
          <w:sz w:val="23"/>
          <w:szCs w:val="23"/>
        </w:rPr>
        <w:t>неналоговы</w:t>
      </w:r>
      <w:r w:rsidR="00485F93">
        <w:rPr>
          <w:sz w:val="23"/>
          <w:szCs w:val="23"/>
        </w:rPr>
        <w:t>м</w:t>
      </w:r>
      <w:r w:rsidRPr="00550A6E">
        <w:rPr>
          <w:sz w:val="23"/>
          <w:szCs w:val="23"/>
        </w:rPr>
        <w:t xml:space="preserve"> доход</w:t>
      </w:r>
      <w:r w:rsidR="00485F93">
        <w:rPr>
          <w:sz w:val="23"/>
          <w:szCs w:val="23"/>
        </w:rPr>
        <w:t>ам</w:t>
      </w:r>
      <w:r w:rsidRPr="00550A6E">
        <w:rPr>
          <w:sz w:val="23"/>
          <w:szCs w:val="23"/>
        </w:rPr>
        <w:t xml:space="preserve"> </w:t>
      </w:r>
      <w:r w:rsidR="00485F93">
        <w:rPr>
          <w:sz w:val="23"/>
          <w:szCs w:val="23"/>
        </w:rPr>
        <w:t>на сумму фактически полученных поступлений в объеме 4 843,2</w:t>
      </w:r>
      <w:r w:rsidRPr="00550A6E">
        <w:rPr>
          <w:sz w:val="23"/>
          <w:szCs w:val="23"/>
        </w:rPr>
        <w:t xml:space="preserve"> </w:t>
      </w:r>
      <w:proofErr w:type="spellStart"/>
      <w:r w:rsidRPr="00550A6E">
        <w:rPr>
          <w:sz w:val="23"/>
          <w:szCs w:val="23"/>
        </w:rPr>
        <w:t>тыс.руб</w:t>
      </w:r>
      <w:proofErr w:type="spellEnd"/>
      <w:r w:rsidRPr="00550A6E">
        <w:rPr>
          <w:sz w:val="23"/>
          <w:szCs w:val="23"/>
        </w:rPr>
        <w:t xml:space="preserve">., </w:t>
      </w:r>
      <w:r w:rsidR="00485F93">
        <w:rPr>
          <w:sz w:val="23"/>
          <w:szCs w:val="23"/>
        </w:rPr>
        <w:t xml:space="preserve">в </w:t>
      </w:r>
      <w:proofErr w:type="spellStart"/>
      <w:r w:rsidR="00485F93">
        <w:rPr>
          <w:sz w:val="23"/>
          <w:szCs w:val="23"/>
        </w:rPr>
        <w:t>т.ч</w:t>
      </w:r>
      <w:proofErr w:type="spellEnd"/>
      <w:r w:rsidR="00485F93">
        <w:rPr>
          <w:sz w:val="23"/>
          <w:szCs w:val="23"/>
        </w:rPr>
        <w:t>.</w:t>
      </w:r>
    </w:p>
    <w:p w:rsidR="00B523CF" w:rsidRDefault="00B523CF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D84688">
        <w:rPr>
          <w:sz w:val="23"/>
          <w:szCs w:val="23"/>
        </w:rPr>
        <w:t>- платеж</w:t>
      </w:r>
      <w:r w:rsidR="00F711A7">
        <w:rPr>
          <w:sz w:val="23"/>
          <w:szCs w:val="23"/>
        </w:rPr>
        <w:t>ей</w:t>
      </w:r>
      <w:r w:rsidRPr="00B523CF">
        <w:rPr>
          <w:sz w:val="23"/>
          <w:szCs w:val="23"/>
        </w:rPr>
        <w:t xml:space="preserve"> от муниципальных унитарных предприятий</w:t>
      </w:r>
      <w:r>
        <w:rPr>
          <w:sz w:val="23"/>
          <w:szCs w:val="23"/>
        </w:rPr>
        <w:t xml:space="preserve"> в сумме 1 384,9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в связи с </w:t>
      </w:r>
      <w:r w:rsidRPr="00B523CF">
        <w:rPr>
          <w:sz w:val="23"/>
          <w:szCs w:val="23"/>
        </w:rPr>
        <w:t>перечисление</w:t>
      </w:r>
      <w:r>
        <w:rPr>
          <w:sz w:val="23"/>
          <w:szCs w:val="23"/>
        </w:rPr>
        <w:t>м</w:t>
      </w:r>
      <w:r w:rsidRPr="00B523CF">
        <w:rPr>
          <w:sz w:val="23"/>
          <w:szCs w:val="23"/>
        </w:rPr>
        <w:t xml:space="preserve"> части прибыли в бюджет от МУП "</w:t>
      </w:r>
      <w:proofErr w:type="spellStart"/>
      <w:r w:rsidRPr="00B523CF">
        <w:rPr>
          <w:sz w:val="23"/>
          <w:szCs w:val="23"/>
        </w:rPr>
        <w:t>Североморскводоканал</w:t>
      </w:r>
      <w:proofErr w:type="spellEnd"/>
      <w:r w:rsidRPr="00B523CF">
        <w:rPr>
          <w:sz w:val="23"/>
          <w:szCs w:val="23"/>
        </w:rPr>
        <w:t>"</w:t>
      </w:r>
      <w:r>
        <w:rPr>
          <w:sz w:val="23"/>
          <w:szCs w:val="23"/>
        </w:rPr>
        <w:t>;</w:t>
      </w:r>
    </w:p>
    <w:p w:rsidR="00485F93" w:rsidRPr="00550A6E" w:rsidRDefault="00485F93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- п</w:t>
      </w:r>
      <w:r w:rsidRPr="00485F93">
        <w:rPr>
          <w:sz w:val="23"/>
          <w:szCs w:val="23"/>
        </w:rPr>
        <w:t>рочи</w:t>
      </w:r>
      <w:r>
        <w:rPr>
          <w:sz w:val="23"/>
          <w:szCs w:val="23"/>
        </w:rPr>
        <w:t>х</w:t>
      </w:r>
      <w:r w:rsidRPr="00485F93">
        <w:rPr>
          <w:sz w:val="23"/>
          <w:szCs w:val="23"/>
        </w:rPr>
        <w:t xml:space="preserve"> доход</w:t>
      </w:r>
      <w:r>
        <w:rPr>
          <w:sz w:val="23"/>
          <w:szCs w:val="23"/>
        </w:rPr>
        <w:t>ов</w:t>
      </w:r>
      <w:r w:rsidRPr="00485F93">
        <w:rPr>
          <w:sz w:val="23"/>
          <w:szCs w:val="23"/>
        </w:rPr>
        <w:t xml:space="preserve"> от использования имущества</w:t>
      </w:r>
      <w:r>
        <w:rPr>
          <w:sz w:val="23"/>
          <w:szCs w:val="23"/>
        </w:rPr>
        <w:t xml:space="preserve"> в сумме 313,1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 от п</w:t>
      </w:r>
      <w:r w:rsidRPr="00485F93">
        <w:rPr>
          <w:sz w:val="23"/>
          <w:szCs w:val="23"/>
        </w:rPr>
        <w:t>оступления платежей в результате выявления использования имущества, находящегося в собственности городских округов, без соответствующих правоустанавливающих документов (неосновательное обогащение)</w:t>
      </w:r>
      <w:r>
        <w:rPr>
          <w:sz w:val="23"/>
          <w:szCs w:val="23"/>
        </w:rPr>
        <w:t>;</w:t>
      </w:r>
    </w:p>
    <w:p w:rsidR="00485F93" w:rsidRDefault="00BF77D1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753D61">
        <w:rPr>
          <w:sz w:val="23"/>
          <w:szCs w:val="23"/>
        </w:rPr>
        <w:t>- доход</w:t>
      </w:r>
      <w:r w:rsidR="00F711A7">
        <w:rPr>
          <w:sz w:val="23"/>
          <w:szCs w:val="23"/>
        </w:rPr>
        <w:t>ов</w:t>
      </w:r>
      <w:r w:rsidRPr="00753D61">
        <w:rPr>
          <w:sz w:val="23"/>
          <w:szCs w:val="23"/>
        </w:rPr>
        <w:t xml:space="preserve"> от компенсации затрат государства </w:t>
      </w:r>
      <w:r w:rsidR="00043404" w:rsidRPr="00753D61">
        <w:rPr>
          <w:sz w:val="23"/>
          <w:szCs w:val="23"/>
        </w:rPr>
        <w:t xml:space="preserve">увеличены в объеме </w:t>
      </w:r>
      <w:r w:rsidR="00485F93">
        <w:rPr>
          <w:sz w:val="23"/>
          <w:szCs w:val="23"/>
        </w:rPr>
        <w:t>1 690,5</w:t>
      </w:r>
      <w:r w:rsidRPr="00753D61">
        <w:rPr>
          <w:sz w:val="23"/>
          <w:szCs w:val="23"/>
        </w:rPr>
        <w:t xml:space="preserve"> </w:t>
      </w:r>
      <w:proofErr w:type="spellStart"/>
      <w:r w:rsidRPr="00753D61">
        <w:rPr>
          <w:sz w:val="23"/>
          <w:szCs w:val="23"/>
        </w:rPr>
        <w:t>тыс.руб</w:t>
      </w:r>
      <w:proofErr w:type="spellEnd"/>
      <w:r w:rsidRPr="00753D61">
        <w:rPr>
          <w:sz w:val="23"/>
          <w:szCs w:val="23"/>
        </w:rPr>
        <w:t xml:space="preserve">. на сумму компенсации стоимости жилых помещений муниципального жилищного фонда, включенных в специализированный жилищный фонд на предоставление жилых помещений </w:t>
      </w:r>
      <w:r w:rsidRPr="00753D61">
        <w:rPr>
          <w:sz w:val="23"/>
          <w:szCs w:val="23"/>
        </w:rPr>
        <w:lastRenderedPageBreak/>
        <w:t xml:space="preserve">детям-сиротам и </w:t>
      </w:r>
      <w:proofErr w:type="gramStart"/>
      <w:r w:rsidRPr="00753D61">
        <w:rPr>
          <w:sz w:val="23"/>
          <w:szCs w:val="23"/>
        </w:rPr>
        <w:t>детям</w:t>
      </w:r>
      <w:proofErr w:type="gramEnd"/>
      <w:r w:rsidRPr="00753D61">
        <w:rPr>
          <w:sz w:val="23"/>
          <w:szCs w:val="23"/>
        </w:rPr>
        <w:t xml:space="preserve"> оставшимся без попечения родителей, лицам из их числа по договорам найма специализированных жилых помещений в соответствии с постановлением администрации ЗАТО г. Североморск от 14.10.2020 №1607</w:t>
      </w:r>
      <w:r w:rsidR="00485F93">
        <w:rPr>
          <w:sz w:val="23"/>
          <w:szCs w:val="23"/>
        </w:rPr>
        <w:t>;</w:t>
      </w:r>
      <w:r w:rsidR="00967AA1" w:rsidRPr="00753D61">
        <w:rPr>
          <w:sz w:val="23"/>
          <w:szCs w:val="23"/>
        </w:rPr>
        <w:t xml:space="preserve"> </w:t>
      </w:r>
    </w:p>
    <w:p w:rsidR="00772389" w:rsidRDefault="00772389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0F3652">
        <w:rPr>
          <w:sz w:val="23"/>
          <w:szCs w:val="23"/>
        </w:rPr>
        <w:t xml:space="preserve">- </w:t>
      </w:r>
      <w:r w:rsidR="008B4B4B" w:rsidRPr="000F3652">
        <w:rPr>
          <w:sz w:val="23"/>
          <w:szCs w:val="23"/>
        </w:rPr>
        <w:t>доход</w:t>
      </w:r>
      <w:r w:rsidR="00F711A7">
        <w:rPr>
          <w:sz w:val="23"/>
          <w:szCs w:val="23"/>
        </w:rPr>
        <w:t>ов</w:t>
      </w:r>
      <w:r w:rsidR="008B4B4B" w:rsidRPr="000F3652">
        <w:rPr>
          <w:sz w:val="23"/>
          <w:szCs w:val="23"/>
        </w:rPr>
        <w:t xml:space="preserve"> от продажи материальных и нематериальных активов в объеме </w:t>
      </w:r>
      <w:r w:rsidR="00485F93">
        <w:rPr>
          <w:sz w:val="23"/>
          <w:szCs w:val="23"/>
        </w:rPr>
        <w:t>1</w:t>
      </w:r>
      <w:r w:rsidR="00AE5AEB">
        <w:rPr>
          <w:sz w:val="23"/>
          <w:szCs w:val="23"/>
        </w:rPr>
        <w:t xml:space="preserve"> </w:t>
      </w:r>
      <w:r w:rsidR="00485F93">
        <w:rPr>
          <w:sz w:val="23"/>
          <w:szCs w:val="23"/>
        </w:rPr>
        <w:t>074,8</w:t>
      </w:r>
      <w:r w:rsidR="008B4B4B" w:rsidRPr="000F3652">
        <w:rPr>
          <w:sz w:val="23"/>
          <w:szCs w:val="23"/>
        </w:rPr>
        <w:t xml:space="preserve"> </w:t>
      </w:r>
      <w:proofErr w:type="spellStart"/>
      <w:r w:rsidR="008B4B4B" w:rsidRPr="000F3652">
        <w:rPr>
          <w:sz w:val="23"/>
          <w:szCs w:val="23"/>
        </w:rPr>
        <w:t>тыс.руб</w:t>
      </w:r>
      <w:proofErr w:type="spellEnd"/>
      <w:r w:rsidR="008B4B4B" w:rsidRPr="000F3652">
        <w:rPr>
          <w:sz w:val="23"/>
          <w:szCs w:val="23"/>
        </w:rPr>
        <w:t>. в связи с заключение</w:t>
      </w:r>
      <w:r w:rsidR="00485F93">
        <w:rPr>
          <w:sz w:val="23"/>
          <w:szCs w:val="23"/>
        </w:rPr>
        <w:t>м новых договоров купли-продажи;</w:t>
      </w:r>
    </w:p>
    <w:p w:rsidR="00485F93" w:rsidRDefault="00485F93" w:rsidP="00772389">
      <w:pPr>
        <w:tabs>
          <w:tab w:val="left" w:pos="0"/>
        </w:tabs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прочих неналоговых доходов в сумме 379,9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="00AE5AEB">
        <w:rPr>
          <w:sz w:val="23"/>
          <w:szCs w:val="23"/>
        </w:rPr>
        <w:t>в связи с у</w:t>
      </w:r>
      <w:r w:rsidR="00AE5AEB" w:rsidRPr="00AE5AEB">
        <w:rPr>
          <w:sz w:val="23"/>
          <w:szCs w:val="23"/>
        </w:rPr>
        <w:t>величение</w:t>
      </w:r>
      <w:r w:rsidR="00AE5AEB">
        <w:rPr>
          <w:sz w:val="23"/>
          <w:szCs w:val="23"/>
        </w:rPr>
        <w:t>м</w:t>
      </w:r>
      <w:r w:rsidR="00AE5AEB" w:rsidRPr="00AE5AEB">
        <w:rPr>
          <w:sz w:val="23"/>
          <w:szCs w:val="23"/>
        </w:rPr>
        <w:t xml:space="preserve"> количества выданных разрешений на размещение некапитального гаража либо стоянки средств передвижения инвалидов.</w:t>
      </w:r>
    </w:p>
    <w:p w:rsidR="0090098D" w:rsidRPr="006A00DC" w:rsidRDefault="0090098D" w:rsidP="0090098D">
      <w:pPr>
        <w:tabs>
          <w:tab w:val="left" w:pos="0"/>
        </w:tabs>
        <w:ind w:firstLine="720"/>
        <w:jc w:val="both"/>
      </w:pPr>
      <w:r w:rsidRPr="000F3652">
        <w:t>В части безвозмездных поступлений доходы бюджета</w:t>
      </w:r>
      <w:r w:rsidRPr="006A00DC">
        <w:t xml:space="preserve"> увеличены на сумму </w:t>
      </w:r>
      <w:r w:rsidR="00A47158">
        <w:t>210 439,5</w:t>
      </w:r>
      <w:r w:rsidRPr="006A00DC">
        <w:t xml:space="preserve"> </w:t>
      </w:r>
      <w:proofErr w:type="spellStart"/>
      <w:r w:rsidRPr="006A00DC">
        <w:t>тыс.руб</w:t>
      </w:r>
      <w:proofErr w:type="spellEnd"/>
      <w:r w:rsidRPr="006A00DC">
        <w:t>. в связи с дополнительным доведением и корректировкой объемов межбюджетных трансфертов из областного бюджета, в том числе:</w:t>
      </w:r>
    </w:p>
    <w:p w:rsidR="00025508" w:rsidRPr="006A00DC" w:rsidRDefault="00AC6E82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6A00DC">
        <w:rPr>
          <w:b/>
          <w:i/>
          <w:sz w:val="23"/>
          <w:szCs w:val="23"/>
        </w:rPr>
        <w:t>за счет увеличения</w:t>
      </w:r>
      <w:r w:rsidR="00DE3AFD" w:rsidRPr="006A00DC">
        <w:rPr>
          <w:b/>
          <w:i/>
          <w:sz w:val="23"/>
          <w:szCs w:val="23"/>
        </w:rPr>
        <w:t>:</w:t>
      </w:r>
    </w:p>
    <w:p w:rsidR="00813F51" w:rsidRDefault="00813F51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6A00DC">
        <w:rPr>
          <w:sz w:val="23"/>
          <w:szCs w:val="23"/>
        </w:rPr>
        <w:t xml:space="preserve">- </w:t>
      </w:r>
      <w:r w:rsidR="006A00DC" w:rsidRPr="006A00DC">
        <w:rPr>
          <w:sz w:val="23"/>
          <w:szCs w:val="23"/>
        </w:rPr>
        <w:t xml:space="preserve">субвенции на осуществление полномочий по предоставлению и организации выплаты вознаграждения опекунам совершеннолетних недееспособных граждан </w:t>
      </w:r>
      <w:r w:rsidRPr="006A00DC">
        <w:rPr>
          <w:sz w:val="23"/>
          <w:szCs w:val="23"/>
        </w:rPr>
        <w:t xml:space="preserve">+ </w:t>
      </w:r>
      <w:r w:rsidR="006A00DC" w:rsidRPr="006A00DC">
        <w:rPr>
          <w:sz w:val="23"/>
          <w:szCs w:val="23"/>
        </w:rPr>
        <w:t>288,6</w:t>
      </w:r>
      <w:r w:rsidRPr="006A00DC">
        <w:rPr>
          <w:sz w:val="23"/>
          <w:szCs w:val="23"/>
        </w:rPr>
        <w:t xml:space="preserve"> </w:t>
      </w:r>
      <w:proofErr w:type="spellStart"/>
      <w:r w:rsidRPr="006A00DC">
        <w:rPr>
          <w:sz w:val="23"/>
          <w:szCs w:val="23"/>
        </w:rPr>
        <w:t>тыс.руб</w:t>
      </w:r>
      <w:proofErr w:type="spellEnd"/>
      <w:r w:rsidRPr="006A00DC">
        <w:rPr>
          <w:sz w:val="23"/>
          <w:szCs w:val="23"/>
        </w:rPr>
        <w:t>.</w:t>
      </w:r>
      <w:r w:rsidR="006E7F19" w:rsidRPr="006A00DC">
        <w:rPr>
          <w:sz w:val="23"/>
          <w:szCs w:val="23"/>
        </w:rPr>
        <w:t>;</w:t>
      </w:r>
    </w:p>
    <w:p w:rsidR="00D00740" w:rsidRDefault="00D00740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субсидии на р</w:t>
      </w:r>
      <w:r w:rsidRPr="00D00740">
        <w:rPr>
          <w:sz w:val="23"/>
          <w:szCs w:val="23"/>
        </w:rPr>
        <w:t>еализаци</w:t>
      </w:r>
      <w:r>
        <w:rPr>
          <w:sz w:val="23"/>
          <w:szCs w:val="23"/>
        </w:rPr>
        <w:t>ю</w:t>
      </w:r>
      <w:r w:rsidRPr="00D00740">
        <w:rPr>
          <w:sz w:val="23"/>
          <w:szCs w:val="23"/>
        </w:rPr>
        <w:t xml:space="preserve"> мероприятий планов социального развития центров экономического роста субъектов Российской Федерации Арктической зоны Российской Федерации</w:t>
      </w:r>
      <w:r>
        <w:rPr>
          <w:sz w:val="23"/>
          <w:szCs w:val="23"/>
        </w:rPr>
        <w:t xml:space="preserve"> (</w:t>
      </w:r>
      <w:proofErr w:type="gramStart"/>
      <w:r>
        <w:rPr>
          <w:sz w:val="23"/>
          <w:szCs w:val="23"/>
        </w:rPr>
        <w:t>реновация</w:t>
      </w:r>
      <w:proofErr w:type="gramEnd"/>
      <w:r>
        <w:rPr>
          <w:sz w:val="23"/>
          <w:szCs w:val="23"/>
        </w:rPr>
        <w:t xml:space="preserve"> ЗАТО) + 209 621,2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  <w:r w:rsidR="008E0DFE">
        <w:rPr>
          <w:sz w:val="23"/>
          <w:szCs w:val="23"/>
        </w:rPr>
        <w:t xml:space="preserve"> </w:t>
      </w:r>
      <w:r w:rsidR="008E0DFE" w:rsidRPr="00A47158">
        <w:rPr>
          <w:sz w:val="23"/>
          <w:szCs w:val="23"/>
        </w:rPr>
        <w:t>(капитальный ремонт ДЮСШ №3);</w:t>
      </w:r>
    </w:p>
    <w:p w:rsidR="008E0DFE" w:rsidRDefault="008E0DFE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иного МБТ на обеспечение ежемесячных </w:t>
      </w:r>
      <w:r w:rsidRPr="008E0DFE">
        <w:rPr>
          <w:sz w:val="23"/>
          <w:szCs w:val="23"/>
        </w:rPr>
        <w:t xml:space="preserve">губернаторских поощрительных выплат руководителям органов местного самоуправления муниципальных образований Мурманской области, осуществляющих управление в сфере образования, на территории которых проведены мероприятия по реорганизации образовательных организаций в форме присоединения (слияния), и руководителям, возглавившим муниципальную образовательную организацию, созданную путем реорганизации в форме присоединения </w:t>
      </w:r>
      <w:r>
        <w:rPr>
          <w:sz w:val="23"/>
          <w:szCs w:val="23"/>
        </w:rPr>
        <w:t xml:space="preserve">+3 653,4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>.</w:t>
      </w:r>
    </w:p>
    <w:p w:rsidR="00CD6896" w:rsidRPr="006A00DC" w:rsidRDefault="00CD689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6A00DC">
        <w:rPr>
          <w:sz w:val="23"/>
          <w:szCs w:val="23"/>
        </w:rPr>
        <w:t xml:space="preserve">- </w:t>
      </w:r>
      <w:r w:rsidR="00915BAF" w:rsidRPr="006A00DC">
        <w:rPr>
          <w:sz w:val="23"/>
          <w:szCs w:val="23"/>
        </w:rPr>
        <w:t>ин</w:t>
      </w:r>
      <w:r w:rsidR="008E0DFE">
        <w:rPr>
          <w:sz w:val="23"/>
          <w:szCs w:val="23"/>
        </w:rPr>
        <w:t>ого</w:t>
      </w:r>
      <w:r w:rsidR="00915BAF" w:rsidRPr="006A00DC">
        <w:rPr>
          <w:sz w:val="23"/>
          <w:szCs w:val="23"/>
        </w:rPr>
        <w:t xml:space="preserve"> </w:t>
      </w:r>
      <w:r w:rsidR="008E0DFE">
        <w:rPr>
          <w:sz w:val="23"/>
          <w:szCs w:val="23"/>
        </w:rPr>
        <w:t>МБТ</w:t>
      </w:r>
      <w:r w:rsidR="00915BAF" w:rsidRPr="006A00DC">
        <w:rPr>
          <w:sz w:val="23"/>
          <w:szCs w:val="23"/>
        </w:rPr>
        <w:t xml:space="preserve"> на реализацию мероприятий, направленных на выполнение работ по ямочному ремонту дворовых проездов + </w:t>
      </w:r>
      <w:r w:rsidR="006A00DC" w:rsidRPr="006A00DC">
        <w:rPr>
          <w:sz w:val="23"/>
          <w:szCs w:val="23"/>
        </w:rPr>
        <w:t>1 091,4</w:t>
      </w:r>
      <w:r w:rsidR="00915BAF" w:rsidRPr="006A00DC">
        <w:rPr>
          <w:sz w:val="23"/>
          <w:szCs w:val="23"/>
        </w:rPr>
        <w:t xml:space="preserve"> </w:t>
      </w:r>
      <w:proofErr w:type="spellStart"/>
      <w:r w:rsidR="00915BAF" w:rsidRPr="006A00DC">
        <w:rPr>
          <w:sz w:val="23"/>
          <w:szCs w:val="23"/>
        </w:rPr>
        <w:t>тыс.руб</w:t>
      </w:r>
      <w:proofErr w:type="spellEnd"/>
      <w:r w:rsidR="00915BAF" w:rsidRPr="006A00DC">
        <w:rPr>
          <w:sz w:val="23"/>
          <w:szCs w:val="23"/>
        </w:rPr>
        <w:t>.</w:t>
      </w:r>
    </w:p>
    <w:p w:rsidR="006D1886" w:rsidRPr="00D00740" w:rsidRDefault="006D1886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D00740">
        <w:rPr>
          <w:b/>
          <w:i/>
          <w:sz w:val="23"/>
          <w:szCs w:val="23"/>
        </w:rPr>
        <w:t>в связи с уменьшением:</w:t>
      </w:r>
    </w:p>
    <w:p w:rsidR="001B50E7" w:rsidRDefault="00813F51" w:rsidP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D00740">
        <w:rPr>
          <w:sz w:val="23"/>
          <w:szCs w:val="23"/>
        </w:rPr>
        <w:t xml:space="preserve">- </w:t>
      </w:r>
      <w:r w:rsidR="00D00740" w:rsidRPr="00D00740">
        <w:rPr>
          <w:sz w:val="23"/>
          <w:szCs w:val="23"/>
        </w:rPr>
        <w:t xml:space="preserve">субсидии на </w:t>
      </w:r>
      <w:proofErr w:type="spellStart"/>
      <w:r w:rsidR="00D00740" w:rsidRPr="00D00740">
        <w:rPr>
          <w:sz w:val="23"/>
          <w:szCs w:val="23"/>
        </w:rPr>
        <w:t>софинансирование</w:t>
      </w:r>
      <w:proofErr w:type="spellEnd"/>
      <w:r w:rsidR="00D00740" w:rsidRPr="00D00740">
        <w:rPr>
          <w:sz w:val="23"/>
          <w:szCs w:val="23"/>
        </w:rPr>
        <w:t xml:space="preserve"> капитальных вложений в объекты муниципальной собственности</w:t>
      </w:r>
      <w:r w:rsidR="00E715F6" w:rsidRPr="00D00740">
        <w:rPr>
          <w:sz w:val="23"/>
          <w:szCs w:val="23"/>
        </w:rPr>
        <w:t xml:space="preserve"> – </w:t>
      </w:r>
      <w:r w:rsidR="00D00740" w:rsidRPr="00D00740">
        <w:rPr>
          <w:sz w:val="23"/>
          <w:szCs w:val="23"/>
        </w:rPr>
        <w:t>4</w:t>
      </w:r>
      <w:r w:rsidR="005E3D61">
        <w:rPr>
          <w:sz w:val="23"/>
          <w:szCs w:val="23"/>
        </w:rPr>
        <w:t xml:space="preserve"> </w:t>
      </w:r>
      <w:r w:rsidR="00D00740" w:rsidRPr="00D00740">
        <w:rPr>
          <w:sz w:val="23"/>
          <w:szCs w:val="23"/>
        </w:rPr>
        <w:t>215,</w:t>
      </w:r>
      <w:r w:rsidR="00726E81">
        <w:rPr>
          <w:sz w:val="23"/>
          <w:szCs w:val="23"/>
        </w:rPr>
        <w:t>1</w:t>
      </w:r>
      <w:r w:rsidR="00D00740" w:rsidRPr="00D00740">
        <w:rPr>
          <w:sz w:val="23"/>
          <w:szCs w:val="23"/>
        </w:rPr>
        <w:t xml:space="preserve"> </w:t>
      </w:r>
      <w:proofErr w:type="spellStart"/>
      <w:r w:rsidR="00E715F6" w:rsidRPr="00D00740">
        <w:rPr>
          <w:sz w:val="23"/>
          <w:szCs w:val="23"/>
        </w:rPr>
        <w:t>тыс.руб</w:t>
      </w:r>
      <w:proofErr w:type="spellEnd"/>
      <w:r w:rsidR="00E715F6" w:rsidRPr="00D00740">
        <w:rPr>
          <w:sz w:val="23"/>
          <w:szCs w:val="23"/>
        </w:rPr>
        <w:t>.</w:t>
      </w:r>
    </w:p>
    <w:p w:rsidR="006078A5" w:rsidRPr="00D00740" w:rsidRDefault="006078A5" w:rsidP="00E715F6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Кроме того, уточнены поступления н</w:t>
      </w:r>
      <w:r w:rsidRPr="006078A5">
        <w:rPr>
          <w:sz w:val="23"/>
          <w:szCs w:val="23"/>
        </w:rPr>
        <w:t>алог</w:t>
      </w:r>
      <w:r>
        <w:rPr>
          <w:sz w:val="23"/>
          <w:szCs w:val="23"/>
        </w:rPr>
        <w:t>а</w:t>
      </w:r>
      <w:r w:rsidRPr="006078A5">
        <w:rPr>
          <w:sz w:val="23"/>
          <w:szCs w:val="23"/>
        </w:rPr>
        <w:t xml:space="preserve"> на доходы физических лиц</w:t>
      </w:r>
      <w:r>
        <w:rPr>
          <w:sz w:val="23"/>
          <w:szCs w:val="23"/>
        </w:rPr>
        <w:t xml:space="preserve"> по кодам бюджетной классификации в связи с в</w:t>
      </w:r>
      <w:r w:rsidRPr="006078A5">
        <w:rPr>
          <w:sz w:val="23"/>
          <w:szCs w:val="23"/>
        </w:rPr>
        <w:t>ведение</w:t>
      </w:r>
      <w:r>
        <w:rPr>
          <w:sz w:val="23"/>
          <w:szCs w:val="23"/>
        </w:rPr>
        <w:t>м</w:t>
      </w:r>
      <w:r w:rsidRPr="006078A5">
        <w:rPr>
          <w:sz w:val="23"/>
          <w:szCs w:val="23"/>
        </w:rPr>
        <w:t xml:space="preserve"> с 01.01.2025 прогрессивной шкалы НДФЛ и зачислением поступлений на новые КБК в соответствии с Федеральным законом от 12 июля 2024 г. № 176-ФЗ "О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Федерации" и Приказом Минфина России от 10.06.2024 N 85н</w:t>
      </w:r>
      <w:r>
        <w:rPr>
          <w:sz w:val="23"/>
          <w:szCs w:val="23"/>
        </w:rPr>
        <w:t>.</w:t>
      </w:r>
    </w:p>
    <w:p w:rsidR="00025508" w:rsidRPr="001E1BD6" w:rsidRDefault="00DE3AFD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53D61">
        <w:rPr>
          <w:sz w:val="23"/>
          <w:szCs w:val="23"/>
        </w:rPr>
        <w:t xml:space="preserve">В результате внесенных изменений доходы </w:t>
      </w:r>
      <w:r w:rsidRPr="00753D61">
        <w:rPr>
          <w:color w:val="auto"/>
          <w:sz w:val="23"/>
          <w:szCs w:val="23"/>
        </w:rPr>
        <w:t xml:space="preserve">бюджета составят </w:t>
      </w:r>
      <w:r w:rsidR="00BB07D9">
        <w:rPr>
          <w:color w:val="auto"/>
          <w:sz w:val="23"/>
          <w:szCs w:val="23"/>
        </w:rPr>
        <w:t>6 211 829,6</w:t>
      </w:r>
      <w:r w:rsidR="00915BAF" w:rsidRPr="00753D61">
        <w:rPr>
          <w:color w:val="auto"/>
          <w:sz w:val="23"/>
          <w:szCs w:val="23"/>
        </w:rPr>
        <w:t xml:space="preserve"> </w:t>
      </w:r>
      <w:proofErr w:type="spellStart"/>
      <w:r w:rsidRPr="00753D61">
        <w:rPr>
          <w:color w:val="auto"/>
          <w:sz w:val="23"/>
          <w:szCs w:val="23"/>
        </w:rPr>
        <w:t>тыс.руб</w:t>
      </w:r>
      <w:proofErr w:type="spellEnd"/>
      <w:r w:rsidRPr="00753D61">
        <w:rPr>
          <w:color w:val="auto"/>
          <w:sz w:val="23"/>
          <w:szCs w:val="23"/>
        </w:rPr>
        <w:t>.</w:t>
      </w:r>
    </w:p>
    <w:p w:rsidR="00025508" w:rsidRPr="0078715B" w:rsidRDefault="00025508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 w:rsidRPr="0078715B">
        <w:rPr>
          <w:b/>
          <w:sz w:val="23"/>
          <w:szCs w:val="23"/>
        </w:rPr>
        <w:t>2. Расходы бюджета.</w:t>
      </w:r>
    </w:p>
    <w:p w:rsidR="00B56017" w:rsidRPr="00BB07D9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BB07D9">
        <w:rPr>
          <w:color w:val="auto"/>
          <w:sz w:val="23"/>
          <w:szCs w:val="23"/>
        </w:rPr>
        <w:t xml:space="preserve">Общий объем расходов бюджета в результате внесенных изменений </w:t>
      </w:r>
      <w:r w:rsidR="001C5C1A" w:rsidRPr="00BB07D9">
        <w:rPr>
          <w:color w:val="auto"/>
          <w:sz w:val="23"/>
          <w:szCs w:val="23"/>
        </w:rPr>
        <w:t>увеличен</w:t>
      </w:r>
      <w:r w:rsidRPr="00BB07D9">
        <w:rPr>
          <w:color w:val="auto"/>
          <w:sz w:val="23"/>
          <w:szCs w:val="23"/>
        </w:rPr>
        <w:t xml:space="preserve"> на сумму </w:t>
      </w:r>
      <w:r w:rsidR="00BB07D9" w:rsidRPr="00BB07D9">
        <w:rPr>
          <w:color w:val="auto"/>
          <w:sz w:val="23"/>
          <w:szCs w:val="23"/>
        </w:rPr>
        <w:t>215 282,7</w:t>
      </w:r>
      <w:r w:rsidR="00B2146A" w:rsidRPr="00BB07D9">
        <w:rPr>
          <w:color w:val="auto"/>
          <w:sz w:val="23"/>
          <w:szCs w:val="23"/>
        </w:rPr>
        <w:t xml:space="preserve"> </w:t>
      </w:r>
      <w:r w:rsidRPr="00BB07D9">
        <w:rPr>
          <w:color w:val="auto"/>
          <w:sz w:val="23"/>
          <w:szCs w:val="23"/>
        </w:rPr>
        <w:t xml:space="preserve">тыс. рублей и составил </w:t>
      </w:r>
      <w:r w:rsidR="001E1BD6" w:rsidRPr="00BB07D9">
        <w:rPr>
          <w:color w:val="auto"/>
          <w:sz w:val="23"/>
          <w:szCs w:val="23"/>
        </w:rPr>
        <w:t>6</w:t>
      </w:r>
      <w:r w:rsidR="00BB07D9" w:rsidRPr="00BB07D9">
        <w:rPr>
          <w:color w:val="auto"/>
          <w:sz w:val="23"/>
          <w:szCs w:val="23"/>
        </w:rPr>
        <w:t> 508 572,9</w:t>
      </w:r>
      <w:r w:rsidRPr="00BB07D9">
        <w:rPr>
          <w:color w:val="auto"/>
          <w:sz w:val="23"/>
          <w:szCs w:val="23"/>
        </w:rPr>
        <w:t xml:space="preserve"> тыс. руб.</w:t>
      </w:r>
    </w:p>
    <w:p w:rsidR="00B56017" w:rsidRPr="009D725C" w:rsidRDefault="00B56017" w:rsidP="00B56017">
      <w:pPr>
        <w:ind w:firstLine="709"/>
        <w:jc w:val="both"/>
        <w:rPr>
          <w:color w:val="auto"/>
          <w:sz w:val="23"/>
          <w:szCs w:val="23"/>
        </w:rPr>
      </w:pPr>
      <w:r w:rsidRPr="009D725C">
        <w:rPr>
          <w:color w:val="auto"/>
          <w:sz w:val="23"/>
          <w:szCs w:val="23"/>
        </w:rPr>
        <w:t>Внесение изменений в расходную часть бюджета ЗАТО г. Североморск связано с:</w:t>
      </w:r>
    </w:p>
    <w:p w:rsidR="00B35884" w:rsidRPr="009D725C" w:rsidRDefault="00B35884" w:rsidP="00B35884">
      <w:pPr>
        <w:ind w:right="-142" w:firstLine="709"/>
        <w:jc w:val="both"/>
      </w:pPr>
      <w:r w:rsidRPr="009D725C">
        <w:t xml:space="preserve">- изменением объемов межбюджетных поступлений (+ </w:t>
      </w:r>
      <w:r w:rsidR="00BB07D9">
        <w:t xml:space="preserve">210 439,5 </w:t>
      </w:r>
      <w:proofErr w:type="spellStart"/>
      <w:r w:rsidRPr="009D725C">
        <w:t>тыс.руб</w:t>
      </w:r>
      <w:proofErr w:type="spellEnd"/>
      <w:r w:rsidRPr="009D725C">
        <w:t>.);</w:t>
      </w:r>
    </w:p>
    <w:p w:rsidR="00B35884" w:rsidRPr="009D725C" w:rsidRDefault="00B35884" w:rsidP="00B35884">
      <w:pPr>
        <w:ind w:firstLine="709"/>
        <w:jc w:val="both"/>
      </w:pPr>
      <w:r w:rsidRPr="009D725C">
        <w:t xml:space="preserve">- направлением </w:t>
      </w:r>
      <w:r w:rsidR="00426B64" w:rsidRPr="009D725C">
        <w:t>собственных доходов</w:t>
      </w:r>
      <w:r w:rsidRPr="009D725C">
        <w:t xml:space="preserve"> (+ </w:t>
      </w:r>
      <w:r w:rsidR="00BB07D9">
        <w:t>4 843,5</w:t>
      </w:r>
      <w:r w:rsidRPr="009D725C">
        <w:t xml:space="preserve"> </w:t>
      </w:r>
      <w:proofErr w:type="spellStart"/>
      <w:r w:rsidRPr="009D725C">
        <w:t>тыс.руб</w:t>
      </w:r>
      <w:proofErr w:type="spellEnd"/>
      <w:r w:rsidRPr="009D725C">
        <w:t>.);</w:t>
      </w:r>
    </w:p>
    <w:p w:rsidR="00B35884" w:rsidRDefault="00B35884" w:rsidP="00B35884">
      <w:pPr>
        <w:ind w:firstLine="709"/>
        <w:jc w:val="both"/>
        <w:rPr>
          <w:color w:val="auto"/>
          <w:sz w:val="23"/>
          <w:szCs w:val="23"/>
        </w:rPr>
      </w:pPr>
      <w:r w:rsidRPr="009D725C">
        <w:t>- уточнением кодов бюджетной классификации.</w:t>
      </w: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B56017" w:rsidRPr="0078715B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78715B">
        <w:rPr>
          <w:b/>
          <w:sz w:val="23"/>
          <w:szCs w:val="23"/>
        </w:rPr>
        <w:t xml:space="preserve">Муниципальная программа "Улучшение качества и безопасности жизни населения". </w:t>
      </w:r>
      <w:r w:rsidRPr="0078715B">
        <w:rPr>
          <w:color w:val="auto"/>
          <w:sz w:val="23"/>
          <w:szCs w:val="23"/>
        </w:rPr>
        <w:t xml:space="preserve">Общий объем расходов </w:t>
      </w:r>
      <w:r w:rsidR="00BE28DC">
        <w:rPr>
          <w:color w:val="auto"/>
          <w:sz w:val="23"/>
          <w:szCs w:val="23"/>
        </w:rPr>
        <w:t>увеличен</w:t>
      </w:r>
      <w:r w:rsidRPr="0078715B">
        <w:rPr>
          <w:color w:val="auto"/>
          <w:sz w:val="23"/>
          <w:szCs w:val="23"/>
        </w:rPr>
        <w:t xml:space="preserve"> на сумму </w:t>
      </w:r>
      <w:r w:rsidR="00C328EE">
        <w:rPr>
          <w:color w:val="auto"/>
          <w:sz w:val="23"/>
          <w:szCs w:val="23"/>
        </w:rPr>
        <w:t>1 384,4</w:t>
      </w:r>
      <w:r w:rsidR="00E33CCB">
        <w:rPr>
          <w:color w:val="auto"/>
          <w:sz w:val="23"/>
          <w:szCs w:val="23"/>
        </w:rPr>
        <w:t xml:space="preserve"> </w:t>
      </w:r>
      <w:proofErr w:type="spellStart"/>
      <w:r w:rsidRPr="0078715B">
        <w:rPr>
          <w:color w:val="auto"/>
          <w:sz w:val="23"/>
          <w:szCs w:val="23"/>
        </w:rPr>
        <w:t>тыс.руб</w:t>
      </w:r>
      <w:proofErr w:type="spellEnd"/>
      <w:r w:rsidRPr="0078715B">
        <w:rPr>
          <w:color w:val="auto"/>
          <w:sz w:val="23"/>
          <w:szCs w:val="23"/>
        </w:rPr>
        <w:t>., в том числе произведены следующие изменения:</w:t>
      </w:r>
    </w:p>
    <w:p w:rsidR="00751EFC" w:rsidRDefault="00B56017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AF6AA7">
        <w:rPr>
          <w:color w:val="auto"/>
          <w:sz w:val="23"/>
          <w:szCs w:val="23"/>
        </w:rPr>
        <w:t xml:space="preserve">- </w:t>
      </w:r>
      <w:r w:rsidR="00AF6AA7" w:rsidRPr="00AF6AA7">
        <w:rPr>
          <w:color w:val="auto"/>
          <w:sz w:val="23"/>
          <w:szCs w:val="23"/>
        </w:rPr>
        <w:t>уменьшены</w:t>
      </w:r>
      <w:r w:rsidRPr="00AF6AA7">
        <w:rPr>
          <w:color w:val="auto"/>
          <w:sz w:val="23"/>
          <w:szCs w:val="23"/>
        </w:rPr>
        <w:t xml:space="preserve"> расходы подпрограммы "Молодежь Североморска" </w:t>
      </w:r>
      <w:r w:rsidR="003667A6">
        <w:rPr>
          <w:color w:val="auto"/>
          <w:sz w:val="23"/>
          <w:szCs w:val="23"/>
        </w:rPr>
        <w:t xml:space="preserve">в объеме 456,8 </w:t>
      </w:r>
      <w:proofErr w:type="spellStart"/>
      <w:r w:rsidR="003667A6">
        <w:rPr>
          <w:color w:val="auto"/>
          <w:sz w:val="23"/>
          <w:szCs w:val="23"/>
        </w:rPr>
        <w:t>тыс.руб</w:t>
      </w:r>
      <w:proofErr w:type="spellEnd"/>
      <w:r w:rsidR="003667A6">
        <w:rPr>
          <w:color w:val="auto"/>
          <w:sz w:val="23"/>
          <w:szCs w:val="23"/>
        </w:rPr>
        <w:t xml:space="preserve">., </w:t>
      </w:r>
      <w:r w:rsidR="00AD2553">
        <w:rPr>
          <w:color w:val="auto"/>
          <w:sz w:val="23"/>
          <w:szCs w:val="23"/>
        </w:rPr>
        <w:t xml:space="preserve">в </w:t>
      </w:r>
      <w:proofErr w:type="spellStart"/>
      <w:r w:rsidR="00AD2553">
        <w:rPr>
          <w:color w:val="auto"/>
          <w:sz w:val="23"/>
          <w:szCs w:val="23"/>
        </w:rPr>
        <w:t>т.ч</w:t>
      </w:r>
      <w:proofErr w:type="spellEnd"/>
      <w:r w:rsidR="00AD2553">
        <w:rPr>
          <w:color w:val="auto"/>
          <w:sz w:val="23"/>
          <w:szCs w:val="23"/>
        </w:rPr>
        <w:t>.</w:t>
      </w:r>
      <w:r w:rsidR="003667A6">
        <w:rPr>
          <w:color w:val="auto"/>
          <w:sz w:val="23"/>
          <w:szCs w:val="23"/>
        </w:rPr>
        <w:t xml:space="preserve">: </w:t>
      </w:r>
    </w:p>
    <w:p w:rsidR="00751EFC" w:rsidRPr="00751EFC" w:rsidRDefault="00751EFC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751EFC">
        <w:rPr>
          <w:i/>
          <w:color w:val="auto"/>
          <w:sz w:val="23"/>
          <w:szCs w:val="23"/>
        </w:rPr>
        <w:t xml:space="preserve">- </w:t>
      </w:r>
      <w:r w:rsidR="003667A6" w:rsidRPr="00751EFC">
        <w:rPr>
          <w:i/>
          <w:color w:val="auto"/>
          <w:sz w:val="23"/>
          <w:szCs w:val="23"/>
        </w:rPr>
        <w:t>428,3</w:t>
      </w:r>
      <w:r w:rsidR="00B56017" w:rsidRPr="00751EFC">
        <w:rPr>
          <w:i/>
          <w:color w:val="auto"/>
          <w:sz w:val="23"/>
          <w:szCs w:val="23"/>
        </w:rPr>
        <w:t xml:space="preserve"> </w:t>
      </w:r>
      <w:proofErr w:type="spellStart"/>
      <w:r w:rsidR="00B56017" w:rsidRPr="00751EFC">
        <w:rPr>
          <w:i/>
          <w:color w:val="auto"/>
          <w:sz w:val="23"/>
          <w:szCs w:val="23"/>
        </w:rPr>
        <w:t>тыс.руб</w:t>
      </w:r>
      <w:proofErr w:type="spellEnd"/>
      <w:r w:rsidR="00B56017" w:rsidRPr="00751EFC">
        <w:rPr>
          <w:i/>
          <w:color w:val="auto"/>
          <w:sz w:val="23"/>
          <w:szCs w:val="23"/>
        </w:rPr>
        <w:t xml:space="preserve">. </w:t>
      </w:r>
      <w:r w:rsidR="00D7086E">
        <w:rPr>
          <w:i/>
          <w:color w:val="auto"/>
          <w:sz w:val="23"/>
          <w:szCs w:val="23"/>
        </w:rPr>
        <w:t>–</w:t>
      </w:r>
      <w:r w:rsidR="00AF6AA7" w:rsidRPr="00751EFC">
        <w:rPr>
          <w:i/>
          <w:color w:val="auto"/>
          <w:sz w:val="23"/>
          <w:szCs w:val="23"/>
        </w:rPr>
        <w:t xml:space="preserve"> экономи</w:t>
      </w:r>
      <w:r w:rsidR="00223A3E">
        <w:rPr>
          <w:i/>
          <w:color w:val="auto"/>
          <w:sz w:val="23"/>
          <w:szCs w:val="23"/>
        </w:rPr>
        <w:t>я</w:t>
      </w:r>
      <w:r w:rsidR="00D7086E">
        <w:rPr>
          <w:i/>
          <w:color w:val="auto"/>
          <w:sz w:val="23"/>
          <w:szCs w:val="23"/>
        </w:rPr>
        <w:t xml:space="preserve"> </w:t>
      </w:r>
      <w:r w:rsidR="00AF6AA7" w:rsidRPr="00751EFC">
        <w:rPr>
          <w:i/>
          <w:color w:val="auto"/>
          <w:sz w:val="23"/>
          <w:szCs w:val="23"/>
        </w:rPr>
        <w:t>от проведения конкурентных процедур по</w:t>
      </w:r>
      <w:r w:rsidR="00983B4F" w:rsidRPr="00751EFC">
        <w:rPr>
          <w:i/>
          <w:color w:val="auto"/>
          <w:sz w:val="23"/>
          <w:szCs w:val="23"/>
        </w:rPr>
        <w:t xml:space="preserve"> </w:t>
      </w:r>
      <w:r w:rsidR="006E1D99" w:rsidRPr="00751EFC">
        <w:rPr>
          <w:i/>
          <w:color w:val="auto"/>
          <w:sz w:val="23"/>
          <w:szCs w:val="23"/>
        </w:rPr>
        <w:t>благоустройств</w:t>
      </w:r>
      <w:r w:rsidR="00AF6AA7" w:rsidRPr="00751EFC">
        <w:rPr>
          <w:i/>
          <w:color w:val="auto"/>
          <w:sz w:val="23"/>
          <w:szCs w:val="23"/>
        </w:rPr>
        <w:t>у</w:t>
      </w:r>
      <w:r w:rsidR="006E1D99" w:rsidRPr="00751EFC">
        <w:rPr>
          <w:i/>
          <w:color w:val="auto"/>
          <w:sz w:val="23"/>
          <w:szCs w:val="23"/>
        </w:rPr>
        <w:t xml:space="preserve"> территории </w:t>
      </w:r>
      <w:r w:rsidR="008705BC" w:rsidRPr="00751EFC">
        <w:rPr>
          <w:i/>
          <w:color w:val="auto"/>
          <w:sz w:val="23"/>
          <w:szCs w:val="23"/>
        </w:rPr>
        <w:t>модульно</w:t>
      </w:r>
      <w:r w:rsidR="006E1D99" w:rsidRPr="00751EFC">
        <w:rPr>
          <w:i/>
          <w:color w:val="auto"/>
          <w:sz w:val="23"/>
          <w:szCs w:val="23"/>
        </w:rPr>
        <w:t>го</w:t>
      </w:r>
      <w:r w:rsidR="008705BC" w:rsidRPr="00751EFC">
        <w:rPr>
          <w:i/>
          <w:color w:val="auto"/>
          <w:sz w:val="23"/>
          <w:szCs w:val="23"/>
        </w:rPr>
        <w:t xml:space="preserve"> здани</w:t>
      </w:r>
      <w:r w:rsidR="006E1D99" w:rsidRPr="00751EFC">
        <w:rPr>
          <w:i/>
          <w:color w:val="auto"/>
          <w:sz w:val="23"/>
          <w:szCs w:val="23"/>
        </w:rPr>
        <w:t xml:space="preserve">я «Молодежное </w:t>
      </w:r>
      <w:r w:rsidRPr="00751EFC">
        <w:rPr>
          <w:i/>
          <w:color w:val="auto"/>
          <w:sz w:val="23"/>
          <w:szCs w:val="23"/>
        </w:rPr>
        <w:t>пространство</w:t>
      </w:r>
      <w:r w:rsidR="006E1D99" w:rsidRPr="00751EFC">
        <w:rPr>
          <w:i/>
          <w:color w:val="auto"/>
          <w:sz w:val="23"/>
          <w:szCs w:val="23"/>
        </w:rPr>
        <w:t>»</w:t>
      </w:r>
      <w:r w:rsidR="00D7086E">
        <w:rPr>
          <w:i/>
          <w:color w:val="auto"/>
          <w:sz w:val="23"/>
          <w:szCs w:val="23"/>
        </w:rPr>
        <w:t xml:space="preserve"> в </w:t>
      </w:r>
      <w:proofErr w:type="spellStart"/>
      <w:r w:rsidR="00D7086E">
        <w:rPr>
          <w:i/>
          <w:color w:val="auto"/>
          <w:sz w:val="23"/>
          <w:szCs w:val="23"/>
        </w:rPr>
        <w:t>н.п</w:t>
      </w:r>
      <w:proofErr w:type="spellEnd"/>
      <w:r w:rsidR="00D7086E">
        <w:rPr>
          <w:i/>
          <w:color w:val="auto"/>
          <w:sz w:val="23"/>
          <w:szCs w:val="23"/>
        </w:rPr>
        <w:t>. Североморск-3;</w:t>
      </w:r>
      <w:r w:rsidR="00223A3E">
        <w:rPr>
          <w:i/>
          <w:color w:val="auto"/>
          <w:sz w:val="23"/>
          <w:szCs w:val="23"/>
        </w:rPr>
        <w:t xml:space="preserve"> </w:t>
      </w:r>
      <w:r w:rsidRPr="00751EFC">
        <w:rPr>
          <w:i/>
          <w:color w:val="auto"/>
          <w:sz w:val="23"/>
          <w:szCs w:val="23"/>
        </w:rPr>
        <w:t xml:space="preserve">15,9 </w:t>
      </w:r>
      <w:proofErr w:type="spellStart"/>
      <w:r w:rsidRPr="00751EFC">
        <w:rPr>
          <w:i/>
          <w:color w:val="auto"/>
          <w:sz w:val="23"/>
          <w:szCs w:val="23"/>
        </w:rPr>
        <w:t>тыс.руб</w:t>
      </w:r>
      <w:proofErr w:type="spellEnd"/>
      <w:r w:rsidRPr="00751EFC">
        <w:rPr>
          <w:i/>
          <w:color w:val="auto"/>
          <w:sz w:val="23"/>
          <w:szCs w:val="23"/>
        </w:rPr>
        <w:t xml:space="preserve">. </w:t>
      </w:r>
      <w:r w:rsidR="00D7086E">
        <w:rPr>
          <w:i/>
          <w:color w:val="auto"/>
          <w:sz w:val="23"/>
          <w:szCs w:val="23"/>
        </w:rPr>
        <w:t xml:space="preserve">– экономия </w:t>
      </w:r>
      <w:r w:rsidRPr="00751EFC">
        <w:rPr>
          <w:i/>
          <w:color w:val="auto"/>
          <w:sz w:val="23"/>
          <w:szCs w:val="23"/>
        </w:rPr>
        <w:t xml:space="preserve">по оплате коммунальных услуг данного объекта; </w:t>
      </w:r>
    </w:p>
    <w:p w:rsidR="00B56017" w:rsidRPr="00751EFC" w:rsidRDefault="00751EFC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751EFC">
        <w:rPr>
          <w:i/>
          <w:color w:val="auto"/>
          <w:sz w:val="23"/>
          <w:szCs w:val="23"/>
        </w:rPr>
        <w:t xml:space="preserve">- 12,6 </w:t>
      </w:r>
      <w:proofErr w:type="spellStart"/>
      <w:r w:rsidRPr="00751EFC">
        <w:rPr>
          <w:i/>
          <w:color w:val="auto"/>
          <w:sz w:val="23"/>
          <w:szCs w:val="23"/>
        </w:rPr>
        <w:t>тыс.руб</w:t>
      </w:r>
      <w:proofErr w:type="spellEnd"/>
      <w:r w:rsidRPr="00751EFC">
        <w:rPr>
          <w:i/>
          <w:color w:val="auto"/>
          <w:sz w:val="23"/>
          <w:szCs w:val="23"/>
        </w:rPr>
        <w:t>. экономия средств, сложившаяся по компенсации расходов на оплату стоимости проезда и провоза багажа к месту использования отпуска и обратно работникам МБУ «СИАЦ»;</w:t>
      </w:r>
      <w:r w:rsidR="008705BC" w:rsidRPr="00751EFC">
        <w:rPr>
          <w:i/>
          <w:color w:val="auto"/>
          <w:sz w:val="23"/>
          <w:szCs w:val="23"/>
        </w:rPr>
        <w:t xml:space="preserve"> </w:t>
      </w:r>
    </w:p>
    <w:p w:rsidR="00313FB6" w:rsidRDefault="003D4ECE" w:rsidP="005B1D6E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AF6AA7">
        <w:rPr>
          <w:color w:val="auto"/>
          <w:sz w:val="23"/>
          <w:szCs w:val="23"/>
        </w:rPr>
        <w:t xml:space="preserve">- </w:t>
      </w:r>
      <w:r w:rsidR="005D64C3" w:rsidRPr="00AF6AA7">
        <w:rPr>
          <w:color w:val="auto"/>
          <w:sz w:val="23"/>
          <w:szCs w:val="23"/>
        </w:rPr>
        <w:t>увеличены</w:t>
      </w:r>
      <w:r w:rsidRPr="00AF6AA7">
        <w:rPr>
          <w:color w:val="auto"/>
          <w:sz w:val="23"/>
          <w:szCs w:val="23"/>
        </w:rPr>
        <w:t xml:space="preserve"> расходы подпрограммы "Развитие физической культуры и спорта и формирование здорового образа жизни </w:t>
      </w:r>
      <w:proofErr w:type="gramStart"/>
      <w:r w:rsidRPr="00AF6AA7">
        <w:rPr>
          <w:color w:val="auto"/>
          <w:sz w:val="23"/>
          <w:szCs w:val="23"/>
        </w:rPr>
        <w:t>в</w:t>
      </w:r>
      <w:proofErr w:type="gramEnd"/>
      <w:r w:rsidRPr="00AF6AA7">
        <w:rPr>
          <w:color w:val="auto"/>
          <w:sz w:val="23"/>
          <w:szCs w:val="23"/>
        </w:rPr>
        <w:t xml:space="preserve"> ЗАТО г. Североморск" </w:t>
      </w:r>
      <w:r w:rsidR="00C418BC" w:rsidRPr="00AF6AA7">
        <w:rPr>
          <w:color w:val="auto"/>
          <w:sz w:val="23"/>
          <w:szCs w:val="23"/>
        </w:rPr>
        <w:t xml:space="preserve">на сумму </w:t>
      </w:r>
      <w:r w:rsidR="00313FB6">
        <w:rPr>
          <w:color w:val="auto"/>
          <w:sz w:val="23"/>
          <w:szCs w:val="23"/>
        </w:rPr>
        <w:t xml:space="preserve">34,2 </w:t>
      </w:r>
      <w:proofErr w:type="spellStart"/>
      <w:r w:rsidR="00313FB6">
        <w:rPr>
          <w:color w:val="auto"/>
          <w:sz w:val="23"/>
          <w:szCs w:val="23"/>
        </w:rPr>
        <w:t>тыс.руб</w:t>
      </w:r>
      <w:proofErr w:type="spellEnd"/>
      <w:r w:rsidR="00313FB6">
        <w:rPr>
          <w:color w:val="auto"/>
          <w:sz w:val="23"/>
          <w:szCs w:val="23"/>
        </w:rPr>
        <w:t>.,</w:t>
      </w:r>
      <w:r w:rsidR="00AD2553">
        <w:rPr>
          <w:color w:val="auto"/>
          <w:sz w:val="23"/>
          <w:szCs w:val="23"/>
        </w:rPr>
        <w:t xml:space="preserve"> из них</w:t>
      </w:r>
      <w:r w:rsidR="00313FB6">
        <w:rPr>
          <w:color w:val="auto"/>
          <w:sz w:val="23"/>
          <w:szCs w:val="23"/>
        </w:rPr>
        <w:t>:</w:t>
      </w:r>
    </w:p>
    <w:p w:rsidR="00313FB6" w:rsidRPr="00860454" w:rsidRDefault="00AD2553" w:rsidP="005B1D6E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170F43">
        <w:rPr>
          <w:i/>
          <w:color w:val="auto"/>
          <w:sz w:val="23"/>
          <w:szCs w:val="23"/>
        </w:rPr>
        <w:lastRenderedPageBreak/>
        <w:t>- уменьшены бюджетные ассигнования на финансовое обеспечение выполнения муниципального задания МБУ</w:t>
      </w:r>
      <w:r w:rsidR="00753D61" w:rsidRPr="00170F43">
        <w:rPr>
          <w:i/>
          <w:color w:val="auto"/>
          <w:sz w:val="23"/>
          <w:szCs w:val="23"/>
        </w:rPr>
        <w:t xml:space="preserve"> ДО «ДЮСШ№3»</w:t>
      </w:r>
      <w:r w:rsidRPr="00170F43">
        <w:rPr>
          <w:i/>
          <w:color w:val="auto"/>
          <w:sz w:val="23"/>
          <w:szCs w:val="23"/>
        </w:rPr>
        <w:t xml:space="preserve"> </w:t>
      </w:r>
      <w:r w:rsidR="00860454" w:rsidRPr="00170F43">
        <w:rPr>
          <w:i/>
          <w:color w:val="auto"/>
          <w:sz w:val="23"/>
          <w:szCs w:val="23"/>
        </w:rPr>
        <w:t xml:space="preserve">в части приобретения оборудования для функционирования плавательного бассейна в сумме 369,9 </w:t>
      </w:r>
      <w:proofErr w:type="spellStart"/>
      <w:r w:rsidR="00860454" w:rsidRPr="00170F43">
        <w:rPr>
          <w:i/>
          <w:color w:val="auto"/>
          <w:sz w:val="23"/>
          <w:szCs w:val="23"/>
        </w:rPr>
        <w:t>тыс.руб</w:t>
      </w:r>
      <w:proofErr w:type="spellEnd"/>
      <w:r w:rsidR="00860454" w:rsidRPr="00170F43">
        <w:rPr>
          <w:i/>
          <w:color w:val="auto"/>
          <w:sz w:val="23"/>
          <w:szCs w:val="23"/>
        </w:rPr>
        <w:t>.</w:t>
      </w:r>
      <w:r w:rsidR="00860454" w:rsidRPr="00170F43">
        <w:rPr>
          <w:i/>
        </w:rPr>
        <w:t xml:space="preserve"> </w:t>
      </w:r>
      <w:r w:rsidR="00860454" w:rsidRPr="00170F43">
        <w:rPr>
          <w:i/>
          <w:color w:val="auto"/>
          <w:sz w:val="23"/>
          <w:szCs w:val="23"/>
        </w:rPr>
        <w:t>в связи с укомплектованностью объекта при строительстве</w:t>
      </w:r>
      <w:r w:rsidR="00860454" w:rsidRPr="00860454">
        <w:rPr>
          <w:i/>
          <w:color w:val="auto"/>
          <w:sz w:val="23"/>
          <w:szCs w:val="23"/>
        </w:rPr>
        <w:t>, а также</w:t>
      </w:r>
      <w:r w:rsidRPr="00860454">
        <w:rPr>
          <w:i/>
          <w:color w:val="auto"/>
          <w:sz w:val="23"/>
          <w:szCs w:val="23"/>
        </w:rPr>
        <w:t xml:space="preserve"> субсидий на иные цели МБУ «СИАЦ» в объеме </w:t>
      </w:r>
      <w:r w:rsidR="000A3C04">
        <w:rPr>
          <w:i/>
          <w:color w:val="auto"/>
          <w:sz w:val="23"/>
          <w:szCs w:val="23"/>
        </w:rPr>
        <w:t>97,6</w:t>
      </w:r>
      <w:r w:rsidRPr="00860454">
        <w:rPr>
          <w:i/>
          <w:color w:val="auto"/>
          <w:sz w:val="23"/>
          <w:szCs w:val="23"/>
        </w:rPr>
        <w:t xml:space="preserve"> </w:t>
      </w:r>
      <w:proofErr w:type="spellStart"/>
      <w:r w:rsidRPr="00860454">
        <w:rPr>
          <w:i/>
          <w:color w:val="auto"/>
          <w:sz w:val="23"/>
          <w:szCs w:val="23"/>
        </w:rPr>
        <w:t>тыс.руб</w:t>
      </w:r>
      <w:proofErr w:type="spellEnd"/>
      <w:r w:rsidRPr="00860454">
        <w:rPr>
          <w:i/>
          <w:color w:val="auto"/>
          <w:sz w:val="23"/>
          <w:szCs w:val="23"/>
        </w:rPr>
        <w:t>. на сумму сложившейся экономии по компенсации расходов на оплату стоимости проезда и провоза багажа к месту использования отпуска и обратно работникам</w:t>
      </w:r>
      <w:r w:rsidR="00860454" w:rsidRPr="00860454">
        <w:rPr>
          <w:i/>
          <w:color w:val="auto"/>
          <w:sz w:val="23"/>
          <w:szCs w:val="23"/>
        </w:rPr>
        <w:t xml:space="preserve"> учреждения;</w:t>
      </w:r>
    </w:p>
    <w:p w:rsidR="00052ECA" w:rsidRPr="00860454" w:rsidRDefault="00860454" w:rsidP="005B1D6E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60454">
        <w:rPr>
          <w:i/>
          <w:color w:val="auto"/>
          <w:sz w:val="23"/>
          <w:szCs w:val="23"/>
        </w:rPr>
        <w:t xml:space="preserve">- увеличены бюджетные ассигнования на обеспечение </w:t>
      </w:r>
      <w:r>
        <w:rPr>
          <w:i/>
          <w:color w:val="auto"/>
          <w:sz w:val="23"/>
          <w:szCs w:val="23"/>
        </w:rPr>
        <w:t xml:space="preserve">проведения </w:t>
      </w:r>
      <w:r w:rsidRPr="00860454">
        <w:rPr>
          <w:i/>
          <w:color w:val="auto"/>
          <w:sz w:val="23"/>
          <w:szCs w:val="23"/>
        </w:rPr>
        <w:t xml:space="preserve">мероприятий в области физической культуры и спорта в сумме </w:t>
      </w:r>
      <w:r w:rsidR="005B1D6E" w:rsidRPr="00860454">
        <w:rPr>
          <w:i/>
          <w:color w:val="auto"/>
          <w:sz w:val="23"/>
          <w:szCs w:val="23"/>
        </w:rPr>
        <w:t xml:space="preserve">501,7 </w:t>
      </w:r>
      <w:proofErr w:type="spellStart"/>
      <w:r w:rsidR="005B1D6E" w:rsidRPr="00860454">
        <w:rPr>
          <w:i/>
          <w:color w:val="auto"/>
          <w:sz w:val="23"/>
          <w:szCs w:val="23"/>
        </w:rPr>
        <w:t>тыс.руб</w:t>
      </w:r>
      <w:proofErr w:type="spellEnd"/>
      <w:r w:rsidR="005B1D6E" w:rsidRPr="00860454">
        <w:rPr>
          <w:i/>
          <w:color w:val="auto"/>
          <w:sz w:val="23"/>
          <w:szCs w:val="23"/>
        </w:rPr>
        <w:t xml:space="preserve">., из них: </w:t>
      </w:r>
      <w:r w:rsidR="00AF6AA7" w:rsidRPr="00860454">
        <w:rPr>
          <w:i/>
          <w:color w:val="auto"/>
          <w:sz w:val="23"/>
          <w:szCs w:val="23"/>
        </w:rPr>
        <w:t xml:space="preserve">в связи с передачей объекта недвижимого имущества "Хоккейный корт" в </w:t>
      </w:r>
      <w:proofErr w:type="spellStart"/>
      <w:r w:rsidR="00AF6AA7" w:rsidRPr="00860454">
        <w:rPr>
          <w:i/>
          <w:color w:val="auto"/>
          <w:sz w:val="23"/>
          <w:szCs w:val="23"/>
        </w:rPr>
        <w:t>пгт</w:t>
      </w:r>
      <w:proofErr w:type="spellEnd"/>
      <w:r w:rsidR="00AF6AA7" w:rsidRPr="00860454">
        <w:rPr>
          <w:i/>
          <w:color w:val="auto"/>
          <w:sz w:val="23"/>
          <w:szCs w:val="23"/>
        </w:rPr>
        <w:t xml:space="preserve"> Североморск-3 </w:t>
      </w:r>
      <w:proofErr w:type="spellStart"/>
      <w:r w:rsidR="00AF6AA7" w:rsidRPr="00860454">
        <w:rPr>
          <w:i/>
          <w:color w:val="auto"/>
          <w:sz w:val="23"/>
          <w:szCs w:val="23"/>
        </w:rPr>
        <w:t>УКСМПиМС</w:t>
      </w:r>
      <w:proofErr w:type="spellEnd"/>
      <w:r w:rsidR="00AF6AA7" w:rsidRPr="00860454">
        <w:rPr>
          <w:i/>
          <w:color w:val="auto"/>
          <w:sz w:val="23"/>
          <w:szCs w:val="23"/>
        </w:rPr>
        <w:t xml:space="preserve"> и необходимостью осуществлять расходы </w:t>
      </w:r>
      <w:r w:rsidR="00D7086E">
        <w:rPr>
          <w:i/>
          <w:color w:val="auto"/>
          <w:sz w:val="23"/>
          <w:szCs w:val="23"/>
        </w:rPr>
        <w:t>на</w:t>
      </w:r>
      <w:r w:rsidR="00AF6AA7" w:rsidRPr="00860454">
        <w:rPr>
          <w:i/>
          <w:color w:val="auto"/>
          <w:sz w:val="23"/>
          <w:szCs w:val="23"/>
        </w:rPr>
        <w:t xml:space="preserve"> его содержани</w:t>
      </w:r>
      <w:r w:rsidR="00D7086E">
        <w:rPr>
          <w:i/>
          <w:color w:val="auto"/>
          <w:sz w:val="23"/>
          <w:szCs w:val="23"/>
        </w:rPr>
        <w:t>е</w:t>
      </w:r>
      <w:r w:rsidR="00AF6AA7" w:rsidRPr="00860454">
        <w:rPr>
          <w:i/>
          <w:color w:val="auto"/>
          <w:sz w:val="23"/>
          <w:szCs w:val="23"/>
        </w:rPr>
        <w:t xml:space="preserve"> </w:t>
      </w:r>
      <w:r w:rsidR="005B1D6E" w:rsidRPr="00860454">
        <w:rPr>
          <w:i/>
          <w:color w:val="auto"/>
          <w:sz w:val="23"/>
          <w:szCs w:val="23"/>
        </w:rPr>
        <w:t xml:space="preserve">+ 191,2 </w:t>
      </w:r>
      <w:proofErr w:type="spellStart"/>
      <w:r w:rsidR="005B1D6E" w:rsidRPr="00860454">
        <w:rPr>
          <w:i/>
          <w:color w:val="auto"/>
          <w:sz w:val="23"/>
          <w:szCs w:val="23"/>
        </w:rPr>
        <w:t>тыс.руб</w:t>
      </w:r>
      <w:proofErr w:type="spellEnd"/>
      <w:r w:rsidR="005B1D6E" w:rsidRPr="00860454">
        <w:rPr>
          <w:i/>
          <w:color w:val="auto"/>
          <w:sz w:val="23"/>
          <w:szCs w:val="23"/>
        </w:rPr>
        <w:t xml:space="preserve">.; приобретения наградной атрибутики для награждения победителей физкультурно-массовых спортивных мероприятий, проведения физкультурного мероприятия «Параолимпийские игры» для людей с ограниченными возможностями + 310,5 </w:t>
      </w:r>
      <w:proofErr w:type="spellStart"/>
      <w:r w:rsidR="005B1D6E" w:rsidRPr="00860454">
        <w:rPr>
          <w:i/>
          <w:color w:val="auto"/>
          <w:sz w:val="23"/>
          <w:szCs w:val="23"/>
        </w:rPr>
        <w:t>тыс.руб</w:t>
      </w:r>
      <w:proofErr w:type="spellEnd"/>
      <w:r w:rsidR="005B1D6E" w:rsidRPr="00860454">
        <w:rPr>
          <w:i/>
          <w:color w:val="auto"/>
          <w:sz w:val="23"/>
          <w:szCs w:val="23"/>
        </w:rPr>
        <w:t xml:space="preserve">.;    </w:t>
      </w:r>
    </w:p>
    <w:p w:rsidR="00570321" w:rsidRPr="000368B9" w:rsidRDefault="000E008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5F41B1">
        <w:rPr>
          <w:color w:val="auto"/>
          <w:sz w:val="23"/>
          <w:szCs w:val="23"/>
        </w:rPr>
        <w:t xml:space="preserve">- </w:t>
      </w:r>
      <w:r w:rsidR="00D70EE6" w:rsidRPr="005A16C9">
        <w:rPr>
          <w:color w:val="auto"/>
          <w:sz w:val="23"/>
          <w:szCs w:val="23"/>
        </w:rPr>
        <w:t>увеличены расходы п</w:t>
      </w:r>
      <w:r w:rsidRPr="005A16C9">
        <w:rPr>
          <w:color w:val="auto"/>
          <w:sz w:val="23"/>
          <w:szCs w:val="23"/>
        </w:rPr>
        <w:t xml:space="preserve">одпрограммы "Дополнительные меры социальной поддержки отдельных категорий </w:t>
      </w:r>
      <w:proofErr w:type="gramStart"/>
      <w:r w:rsidRPr="005A16C9">
        <w:rPr>
          <w:color w:val="auto"/>
          <w:sz w:val="23"/>
          <w:szCs w:val="23"/>
        </w:rPr>
        <w:t>граждан</w:t>
      </w:r>
      <w:proofErr w:type="gramEnd"/>
      <w:r w:rsidRPr="005A16C9">
        <w:rPr>
          <w:color w:val="auto"/>
          <w:sz w:val="23"/>
          <w:szCs w:val="23"/>
        </w:rPr>
        <w:t xml:space="preserve"> ЗАТО г. Североморск" </w:t>
      </w:r>
      <w:r w:rsidR="00570321" w:rsidRPr="005A16C9">
        <w:rPr>
          <w:color w:val="auto"/>
          <w:sz w:val="23"/>
          <w:szCs w:val="23"/>
        </w:rPr>
        <w:t xml:space="preserve">на сумму </w:t>
      </w:r>
      <w:r w:rsidR="00675432" w:rsidRPr="005A16C9">
        <w:rPr>
          <w:color w:val="auto"/>
          <w:sz w:val="23"/>
          <w:szCs w:val="23"/>
        </w:rPr>
        <w:t>736,4</w:t>
      </w:r>
      <w:r w:rsidR="00570321" w:rsidRPr="005A16C9">
        <w:rPr>
          <w:color w:val="auto"/>
          <w:sz w:val="23"/>
          <w:szCs w:val="23"/>
        </w:rPr>
        <w:t xml:space="preserve"> </w:t>
      </w:r>
      <w:proofErr w:type="spellStart"/>
      <w:r w:rsidR="00570321" w:rsidRPr="005A16C9">
        <w:rPr>
          <w:color w:val="auto"/>
          <w:sz w:val="23"/>
          <w:szCs w:val="23"/>
        </w:rPr>
        <w:t>тыс.руб</w:t>
      </w:r>
      <w:proofErr w:type="spellEnd"/>
      <w:r w:rsidR="00570321" w:rsidRPr="005A16C9">
        <w:rPr>
          <w:color w:val="auto"/>
          <w:sz w:val="23"/>
          <w:szCs w:val="23"/>
        </w:rPr>
        <w:t>.</w:t>
      </w:r>
      <w:r w:rsidR="00D7086E">
        <w:rPr>
          <w:color w:val="auto"/>
          <w:sz w:val="23"/>
          <w:szCs w:val="23"/>
        </w:rPr>
        <w:t xml:space="preserve">, в </w:t>
      </w:r>
      <w:proofErr w:type="spellStart"/>
      <w:r w:rsidR="00D7086E">
        <w:rPr>
          <w:color w:val="auto"/>
          <w:sz w:val="23"/>
          <w:szCs w:val="23"/>
        </w:rPr>
        <w:t>т.ч</w:t>
      </w:r>
      <w:proofErr w:type="spellEnd"/>
      <w:r w:rsidR="00D7086E">
        <w:rPr>
          <w:color w:val="auto"/>
          <w:sz w:val="23"/>
          <w:szCs w:val="23"/>
        </w:rPr>
        <w:t>.:</w:t>
      </w:r>
      <w:r w:rsidR="00570321" w:rsidRPr="005A16C9">
        <w:rPr>
          <w:color w:val="auto"/>
          <w:sz w:val="23"/>
          <w:szCs w:val="23"/>
        </w:rPr>
        <w:t xml:space="preserve"> </w:t>
      </w:r>
      <w:r w:rsidR="00D70EE6" w:rsidRPr="005A16C9">
        <w:rPr>
          <w:color w:val="auto"/>
          <w:sz w:val="23"/>
          <w:szCs w:val="23"/>
        </w:rPr>
        <w:t>пополнени</w:t>
      </w:r>
      <w:r w:rsidR="00D7086E">
        <w:rPr>
          <w:color w:val="auto"/>
          <w:sz w:val="23"/>
          <w:szCs w:val="23"/>
        </w:rPr>
        <w:t>е</w:t>
      </w:r>
      <w:r w:rsidR="00D70EE6" w:rsidRPr="005A16C9">
        <w:rPr>
          <w:color w:val="auto"/>
          <w:sz w:val="23"/>
          <w:szCs w:val="23"/>
        </w:rPr>
        <w:t xml:space="preserve"> резерва на компенсацию расходов на оплату стоимости проезда и провоза багажа при переезде лиц из РКС в соответс</w:t>
      </w:r>
      <w:r w:rsidR="00D7086E">
        <w:rPr>
          <w:color w:val="auto"/>
          <w:sz w:val="23"/>
          <w:szCs w:val="23"/>
        </w:rPr>
        <w:t xml:space="preserve">твии с заявленной потребностью </w:t>
      </w:r>
      <w:r w:rsidR="002818F5" w:rsidRPr="005A16C9">
        <w:rPr>
          <w:color w:val="auto"/>
          <w:sz w:val="23"/>
          <w:szCs w:val="23"/>
        </w:rPr>
        <w:t xml:space="preserve">в объеме </w:t>
      </w:r>
      <w:r w:rsidR="00675432" w:rsidRPr="005A16C9">
        <w:rPr>
          <w:color w:val="auto"/>
          <w:sz w:val="23"/>
          <w:szCs w:val="23"/>
        </w:rPr>
        <w:t>544,4</w:t>
      </w:r>
      <w:r w:rsidR="002818F5" w:rsidRPr="005A16C9">
        <w:rPr>
          <w:color w:val="auto"/>
          <w:sz w:val="23"/>
          <w:szCs w:val="23"/>
        </w:rPr>
        <w:t xml:space="preserve"> </w:t>
      </w:r>
      <w:proofErr w:type="spellStart"/>
      <w:r w:rsidR="002818F5" w:rsidRPr="005A16C9">
        <w:rPr>
          <w:color w:val="auto"/>
          <w:sz w:val="23"/>
          <w:szCs w:val="23"/>
        </w:rPr>
        <w:t>тыс.руб</w:t>
      </w:r>
      <w:proofErr w:type="spellEnd"/>
      <w:r w:rsidR="002818F5" w:rsidRPr="005A16C9">
        <w:rPr>
          <w:color w:val="auto"/>
          <w:sz w:val="23"/>
          <w:szCs w:val="23"/>
        </w:rPr>
        <w:t>.</w:t>
      </w:r>
      <w:r w:rsidR="00820E6D" w:rsidRPr="005A16C9">
        <w:rPr>
          <w:color w:val="auto"/>
          <w:sz w:val="23"/>
          <w:szCs w:val="23"/>
        </w:rPr>
        <w:t xml:space="preserve"> </w:t>
      </w:r>
      <w:r w:rsidR="009453C6" w:rsidRPr="005A16C9">
        <w:rPr>
          <w:color w:val="auto"/>
          <w:sz w:val="23"/>
          <w:szCs w:val="23"/>
        </w:rPr>
        <w:t xml:space="preserve">(УО, </w:t>
      </w:r>
      <w:r w:rsidR="005A16C9">
        <w:rPr>
          <w:color w:val="auto"/>
          <w:sz w:val="23"/>
          <w:szCs w:val="23"/>
        </w:rPr>
        <w:t>УК</w:t>
      </w:r>
      <w:r w:rsidR="00D7086E">
        <w:rPr>
          <w:color w:val="auto"/>
          <w:sz w:val="23"/>
          <w:szCs w:val="23"/>
        </w:rPr>
        <w:t xml:space="preserve">); </w:t>
      </w:r>
      <w:r w:rsidR="005B3C93" w:rsidRPr="005A16C9">
        <w:rPr>
          <w:color w:val="auto"/>
          <w:sz w:val="23"/>
          <w:szCs w:val="23"/>
        </w:rPr>
        <w:t>увеличени</w:t>
      </w:r>
      <w:r w:rsidR="00D7086E">
        <w:rPr>
          <w:color w:val="auto"/>
          <w:sz w:val="23"/>
          <w:szCs w:val="23"/>
        </w:rPr>
        <w:t>е</w:t>
      </w:r>
      <w:r w:rsidR="005B3C93" w:rsidRPr="005A16C9">
        <w:rPr>
          <w:color w:val="auto"/>
          <w:sz w:val="23"/>
          <w:szCs w:val="23"/>
        </w:rPr>
        <w:t xml:space="preserve"> </w:t>
      </w:r>
      <w:r w:rsidR="000368B9" w:rsidRPr="005A16C9">
        <w:rPr>
          <w:color w:val="auto"/>
          <w:sz w:val="23"/>
          <w:szCs w:val="23"/>
        </w:rPr>
        <w:t>расходов</w:t>
      </w:r>
      <w:r w:rsidR="000368B9" w:rsidRPr="000368B9">
        <w:rPr>
          <w:color w:val="auto"/>
          <w:sz w:val="23"/>
          <w:szCs w:val="23"/>
        </w:rPr>
        <w:t xml:space="preserve"> на доплату к пенсии муниципальных служащих в сумме 192,0 </w:t>
      </w:r>
      <w:proofErr w:type="spellStart"/>
      <w:r w:rsidR="000368B9" w:rsidRPr="000368B9">
        <w:rPr>
          <w:color w:val="auto"/>
          <w:sz w:val="23"/>
          <w:szCs w:val="23"/>
        </w:rPr>
        <w:t>тыс.руб</w:t>
      </w:r>
      <w:proofErr w:type="spellEnd"/>
      <w:r w:rsidR="000368B9" w:rsidRPr="000368B9">
        <w:rPr>
          <w:color w:val="auto"/>
          <w:sz w:val="23"/>
          <w:szCs w:val="23"/>
        </w:rPr>
        <w:t>. связи с увеличением количества получателей доплаты.</w:t>
      </w:r>
    </w:p>
    <w:p w:rsidR="001F712A" w:rsidRDefault="001F712A" w:rsidP="008E04CA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1F712A">
        <w:rPr>
          <w:color w:val="auto"/>
          <w:sz w:val="23"/>
          <w:szCs w:val="23"/>
        </w:rPr>
        <w:t xml:space="preserve">- уточнены коды бюджетной классификации по подпрограмме "Охрана окружающей </w:t>
      </w:r>
      <w:proofErr w:type="gramStart"/>
      <w:r w:rsidRPr="001F712A">
        <w:rPr>
          <w:color w:val="auto"/>
          <w:sz w:val="23"/>
          <w:szCs w:val="23"/>
        </w:rPr>
        <w:t>среды</w:t>
      </w:r>
      <w:proofErr w:type="gramEnd"/>
      <w:r w:rsidRPr="001F712A">
        <w:rPr>
          <w:color w:val="auto"/>
          <w:sz w:val="23"/>
          <w:szCs w:val="23"/>
        </w:rPr>
        <w:t xml:space="preserve"> ЗАТО г. Североморск" в связи с передачей полномочий на выполнение работ по реализации плана мероприятий в области охраны окружающей среды между исполнителями мероприятий на сумму 7 454,0 </w:t>
      </w:r>
      <w:proofErr w:type="spellStart"/>
      <w:r w:rsidRPr="001F712A">
        <w:rPr>
          <w:color w:val="auto"/>
          <w:sz w:val="23"/>
          <w:szCs w:val="23"/>
        </w:rPr>
        <w:t>тыс.руб</w:t>
      </w:r>
      <w:proofErr w:type="spellEnd"/>
      <w:r w:rsidRPr="001F712A">
        <w:rPr>
          <w:color w:val="auto"/>
          <w:sz w:val="23"/>
          <w:szCs w:val="23"/>
        </w:rPr>
        <w:t>.</w:t>
      </w:r>
      <w:r w:rsidR="00D11AEB">
        <w:rPr>
          <w:color w:val="auto"/>
          <w:sz w:val="23"/>
          <w:szCs w:val="23"/>
        </w:rPr>
        <w:t>;</w:t>
      </w:r>
    </w:p>
    <w:p w:rsidR="008A12EF" w:rsidRDefault="008A12EF" w:rsidP="008E04CA">
      <w:pPr>
        <w:tabs>
          <w:tab w:val="left" w:pos="0"/>
        </w:tabs>
        <w:ind w:firstLine="720"/>
        <w:jc w:val="both"/>
        <w:rPr>
          <w:color w:val="auto"/>
        </w:rPr>
      </w:pPr>
      <w:r w:rsidRPr="008A12EF">
        <w:rPr>
          <w:color w:val="auto"/>
        </w:rPr>
        <w:t xml:space="preserve">- увеличены расходы подпрограммы "Обеспечение мероприятий гражданской обороны, защиты населения и территории от чрезвычайных ситуаций, мероприятий по предупреждению и ликвидации последствий чрезвычайных ситуаций природного и техногенного характера, реализации мер пожарной безопасности, безопасности на водных объектах в ЗАТО г. Североморск" </w:t>
      </w:r>
      <w:r>
        <w:rPr>
          <w:color w:val="auto"/>
        </w:rPr>
        <w:t xml:space="preserve">на сумму </w:t>
      </w:r>
      <w:r w:rsidR="00725E10">
        <w:rPr>
          <w:color w:val="auto"/>
        </w:rPr>
        <w:t>1 070,6</w:t>
      </w:r>
      <w:r>
        <w:rPr>
          <w:color w:val="auto"/>
        </w:rPr>
        <w:t xml:space="preserve"> </w:t>
      </w:r>
      <w:proofErr w:type="spellStart"/>
      <w:r>
        <w:rPr>
          <w:color w:val="auto"/>
        </w:rPr>
        <w:t>тыс.руб</w:t>
      </w:r>
      <w:proofErr w:type="spellEnd"/>
      <w:r>
        <w:rPr>
          <w:color w:val="auto"/>
        </w:rPr>
        <w:t>.</w:t>
      </w:r>
      <w:r w:rsidR="00847529">
        <w:rPr>
          <w:color w:val="auto"/>
        </w:rPr>
        <w:t>, из них:</w:t>
      </w:r>
      <w:r>
        <w:rPr>
          <w:color w:val="auto"/>
        </w:rPr>
        <w:t xml:space="preserve"> </w:t>
      </w:r>
      <w:r w:rsidR="00D7086E">
        <w:rPr>
          <w:color w:val="auto"/>
        </w:rPr>
        <w:t>обеспечение</w:t>
      </w:r>
      <w:r w:rsidR="00D7086E" w:rsidRPr="00D7086E">
        <w:rPr>
          <w:color w:val="auto"/>
        </w:rPr>
        <w:t xml:space="preserve"> содержания </w:t>
      </w:r>
      <w:r w:rsidR="00D7086E" w:rsidRPr="00847529">
        <w:rPr>
          <w:color w:val="auto"/>
        </w:rPr>
        <w:t>объекта недвижимости</w:t>
      </w:r>
      <w:r w:rsidR="00D7086E">
        <w:rPr>
          <w:color w:val="auto"/>
        </w:rPr>
        <w:t>, переданного</w:t>
      </w:r>
      <w:r w:rsidR="00D7086E" w:rsidRPr="00847529">
        <w:rPr>
          <w:color w:val="auto"/>
        </w:rPr>
        <w:t xml:space="preserve"> </w:t>
      </w:r>
      <w:r>
        <w:rPr>
          <w:color w:val="auto"/>
        </w:rPr>
        <w:t xml:space="preserve">в оперативное управление </w:t>
      </w:r>
      <w:r w:rsidR="000A4C9F">
        <w:rPr>
          <w:color w:val="auto"/>
        </w:rPr>
        <w:t xml:space="preserve">в </w:t>
      </w:r>
      <w:r>
        <w:rPr>
          <w:color w:val="auto"/>
        </w:rPr>
        <w:t>МКУ «ЕДДС» из МКУ «ГЦ</w:t>
      </w:r>
      <w:r w:rsidR="002E0349">
        <w:rPr>
          <w:color w:val="auto"/>
        </w:rPr>
        <w:t xml:space="preserve"> </w:t>
      </w:r>
      <w:r>
        <w:rPr>
          <w:color w:val="auto"/>
        </w:rPr>
        <w:t>ЖКХ»</w:t>
      </w:r>
      <w:r w:rsidR="00847529">
        <w:rPr>
          <w:color w:val="auto"/>
        </w:rPr>
        <w:t xml:space="preserve"> </w:t>
      </w:r>
      <w:r w:rsidR="00D7086E">
        <w:rPr>
          <w:color w:val="auto"/>
        </w:rPr>
        <w:t>+</w:t>
      </w:r>
      <w:r w:rsidR="00847529">
        <w:rPr>
          <w:color w:val="auto"/>
        </w:rPr>
        <w:t xml:space="preserve"> 381,9 </w:t>
      </w:r>
      <w:proofErr w:type="spellStart"/>
      <w:r w:rsidR="00847529">
        <w:rPr>
          <w:color w:val="auto"/>
        </w:rPr>
        <w:t>тыс.руб</w:t>
      </w:r>
      <w:proofErr w:type="spellEnd"/>
      <w:r w:rsidR="00847529">
        <w:rPr>
          <w:color w:val="auto"/>
        </w:rPr>
        <w:t>.</w:t>
      </w:r>
      <w:r w:rsidRPr="008A12EF">
        <w:rPr>
          <w:color w:val="auto"/>
        </w:rPr>
        <w:t>;</w:t>
      </w:r>
      <w:r w:rsidR="00AB415E">
        <w:rPr>
          <w:color w:val="auto"/>
        </w:rPr>
        <w:t xml:space="preserve"> </w:t>
      </w:r>
      <w:r w:rsidR="00AB415E">
        <w:t>м</w:t>
      </w:r>
      <w:r w:rsidR="00AB415E" w:rsidRPr="00AB415E">
        <w:rPr>
          <w:color w:val="auto"/>
        </w:rPr>
        <w:t>онтаж кабельных вставок для системы видеонаблюдения по ул. Сафонова в целях устранения неисправности видеоизображения</w:t>
      </w:r>
      <w:r w:rsidR="00AB415E">
        <w:rPr>
          <w:color w:val="auto"/>
        </w:rPr>
        <w:t xml:space="preserve"> </w:t>
      </w:r>
      <w:r w:rsidR="00D7086E">
        <w:rPr>
          <w:color w:val="auto"/>
        </w:rPr>
        <w:t xml:space="preserve">+ </w:t>
      </w:r>
      <w:r w:rsidR="00AB415E">
        <w:rPr>
          <w:color w:val="auto"/>
        </w:rPr>
        <w:t xml:space="preserve">199,0 </w:t>
      </w:r>
      <w:proofErr w:type="spellStart"/>
      <w:r w:rsidR="00AB415E">
        <w:rPr>
          <w:color w:val="auto"/>
        </w:rPr>
        <w:t>тыс.руб</w:t>
      </w:r>
      <w:proofErr w:type="spellEnd"/>
      <w:r w:rsidR="00AB415E">
        <w:rPr>
          <w:color w:val="auto"/>
        </w:rPr>
        <w:t>.</w:t>
      </w:r>
      <w:r w:rsidR="00AB415E" w:rsidRPr="00AB415E">
        <w:rPr>
          <w:color w:val="auto"/>
        </w:rPr>
        <w:t>;</w:t>
      </w:r>
      <w:r w:rsidR="00725E10">
        <w:rPr>
          <w:color w:val="auto"/>
        </w:rPr>
        <w:t xml:space="preserve"> </w:t>
      </w:r>
      <w:r w:rsidR="00725E10" w:rsidRPr="00725E10">
        <w:rPr>
          <w:color w:val="auto"/>
        </w:rPr>
        <w:t>обеспечение организации деятельности СМКУ "Едина</w:t>
      </w:r>
      <w:r w:rsidR="00725E10">
        <w:rPr>
          <w:color w:val="auto"/>
        </w:rPr>
        <w:t xml:space="preserve">я дежурно-диспетчерская служба" </w:t>
      </w:r>
      <w:r w:rsidR="00D7086E">
        <w:rPr>
          <w:color w:val="auto"/>
        </w:rPr>
        <w:t xml:space="preserve">+ </w:t>
      </w:r>
      <w:r w:rsidR="00725E10">
        <w:rPr>
          <w:color w:val="auto"/>
        </w:rPr>
        <w:t xml:space="preserve">489,7 </w:t>
      </w:r>
      <w:proofErr w:type="spellStart"/>
      <w:r w:rsidR="00725E10">
        <w:rPr>
          <w:color w:val="auto"/>
        </w:rPr>
        <w:t>тыс.руб</w:t>
      </w:r>
      <w:proofErr w:type="spellEnd"/>
      <w:r w:rsidR="00725E10">
        <w:rPr>
          <w:color w:val="auto"/>
        </w:rPr>
        <w:t>.</w:t>
      </w:r>
    </w:p>
    <w:p w:rsidR="006F03FD" w:rsidRDefault="000A4C9F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0A4C9F">
        <w:rPr>
          <w:sz w:val="23"/>
          <w:szCs w:val="23"/>
        </w:rPr>
        <w:t xml:space="preserve">Кроме того, по </w:t>
      </w:r>
      <w:r>
        <w:rPr>
          <w:sz w:val="23"/>
          <w:szCs w:val="23"/>
        </w:rPr>
        <w:t>под</w:t>
      </w:r>
      <w:r w:rsidRPr="000A4C9F">
        <w:rPr>
          <w:sz w:val="23"/>
          <w:szCs w:val="23"/>
        </w:rPr>
        <w:t>программе</w:t>
      </w:r>
      <w:r>
        <w:rPr>
          <w:sz w:val="23"/>
          <w:szCs w:val="23"/>
        </w:rPr>
        <w:t xml:space="preserve"> </w:t>
      </w:r>
      <w:r w:rsidRPr="00F55FF2">
        <w:rPr>
          <w:color w:val="auto"/>
        </w:rPr>
        <w:t xml:space="preserve">"Дополнительные меры социальной поддержки отдельных категорий </w:t>
      </w:r>
      <w:proofErr w:type="gramStart"/>
      <w:r w:rsidRPr="00F55FF2">
        <w:rPr>
          <w:color w:val="auto"/>
        </w:rPr>
        <w:t>граждан</w:t>
      </w:r>
      <w:proofErr w:type="gramEnd"/>
      <w:r w:rsidRPr="00F55FF2">
        <w:rPr>
          <w:color w:val="auto"/>
        </w:rPr>
        <w:t xml:space="preserve"> ЗАТО г. Североморск" </w:t>
      </w:r>
      <w:r>
        <w:rPr>
          <w:color w:val="auto"/>
        </w:rPr>
        <w:t>п</w:t>
      </w:r>
      <w:r w:rsidRPr="000A4C9F">
        <w:rPr>
          <w:sz w:val="23"/>
          <w:szCs w:val="23"/>
        </w:rPr>
        <w:t xml:space="preserve">ерераспределены зарезервированные в составе утвержденных средства на компенсацию расходов на оплату стоимости проезда и провоза багажа при переезде лиц из РКС в сумме </w:t>
      </w:r>
      <w:r w:rsidR="00CE7A54">
        <w:rPr>
          <w:sz w:val="23"/>
          <w:szCs w:val="23"/>
        </w:rPr>
        <w:t xml:space="preserve">1 681,2 </w:t>
      </w:r>
      <w:proofErr w:type="spellStart"/>
      <w:r w:rsidRPr="000A4C9F">
        <w:rPr>
          <w:sz w:val="23"/>
          <w:szCs w:val="23"/>
        </w:rPr>
        <w:t>тыс.руб</w:t>
      </w:r>
      <w:proofErr w:type="spellEnd"/>
      <w:r w:rsidRPr="000A4C9F">
        <w:rPr>
          <w:sz w:val="23"/>
          <w:szCs w:val="23"/>
        </w:rPr>
        <w:t>. (УО</w:t>
      </w:r>
      <w:r>
        <w:rPr>
          <w:sz w:val="23"/>
          <w:szCs w:val="23"/>
        </w:rPr>
        <w:t xml:space="preserve">, </w:t>
      </w:r>
      <w:r w:rsidR="00CE7A54">
        <w:rPr>
          <w:sz w:val="23"/>
          <w:szCs w:val="23"/>
        </w:rPr>
        <w:t xml:space="preserve">УК, </w:t>
      </w:r>
      <w:r>
        <w:rPr>
          <w:sz w:val="23"/>
          <w:szCs w:val="23"/>
        </w:rPr>
        <w:t>Админ-</w:t>
      </w:r>
      <w:proofErr w:type="spellStart"/>
      <w:r>
        <w:rPr>
          <w:sz w:val="23"/>
          <w:szCs w:val="23"/>
        </w:rPr>
        <w:t>ия</w:t>
      </w:r>
      <w:proofErr w:type="spellEnd"/>
      <w:r w:rsidR="005B1D6E">
        <w:rPr>
          <w:sz w:val="23"/>
          <w:szCs w:val="23"/>
        </w:rPr>
        <w:t>).</w:t>
      </w:r>
    </w:p>
    <w:p w:rsidR="005B1D6E" w:rsidRDefault="005B1D6E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5B1D6E" w:rsidRPr="000A4C9F" w:rsidRDefault="005B1D6E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BE0980">
        <w:rPr>
          <w:b/>
          <w:sz w:val="23"/>
          <w:szCs w:val="23"/>
        </w:rPr>
        <w:t xml:space="preserve">Муниципальная программа "Развитие конкурентоспособной </w:t>
      </w:r>
      <w:proofErr w:type="gramStart"/>
      <w:r>
        <w:rPr>
          <w:b/>
          <w:sz w:val="23"/>
          <w:szCs w:val="23"/>
        </w:rPr>
        <w:t>экономики</w:t>
      </w:r>
      <w:proofErr w:type="gramEnd"/>
      <w:r>
        <w:rPr>
          <w:b/>
          <w:sz w:val="23"/>
          <w:szCs w:val="23"/>
        </w:rPr>
        <w:t xml:space="preserve"> ЗАТО г. Североморск".</w:t>
      </w:r>
      <w:r>
        <w:rPr>
          <w:sz w:val="23"/>
          <w:szCs w:val="23"/>
        </w:rPr>
        <w:t xml:space="preserve"> </w:t>
      </w:r>
      <w:r w:rsidRPr="0078715B">
        <w:rPr>
          <w:sz w:val="23"/>
          <w:szCs w:val="23"/>
        </w:rPr>
        <w:t xml:space="preserve">Общий объем расходов </w:t>
      </w:r>
      <w:r>
        <w:rPr>
          <w:sz w:val="23"/>
          <w:szCs w:val="23"/>
        </w:rPr>
        <w:t xml:space="preserve">уменьшен на сумму </w:t>
      </w:r>
      <w:r w:rsidR="00D03599">
        <w:rPr>
          <w:sz w:val="23"/>
          <w:szCs w:val="23"/>
        </w:rPr>
        <w:t>1 067,8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="005F7446">
        <w:rPr>
          <w:sz w:val="23"/>
          <w:szCs w:val="23"/>
        </w:rPr>
        <w:t>в связи со снижением</w:t>
      </w:r>
      <w:r w:rsidR="00052ECA" w:rsidRPr="00052ECA">
        <w:rPr>
          <w:sz w:val="23"/>
          <w:szCs w:val="23"/>
        </w:rPr>
        <w:t xml:space="preserve"> потребности в финансировании мероприятий</w:t>
      </w:r>
      <w:r w:rsidR="00C72676">
        <w:rPr>
          <w:sz w:val="23"/>
          <w:szCs w:val="23"/>
        </w:rPr>
        <w:t xml:space="preserve"> по поддержке</w:t>
      </w:r>
      <w:r w:rsidR="00052ECA" w:rsidRPr="00052ECA">
        <w:rPr>
          <w:sz w:val="23"/>
          <w:szCs w:val="23"/>
        </w:rPr>
        <w:t xml:space="preserve"> НКО </w:t>
      </w:r>
      <w:r w:rsidR="005F7446">
        <w:rPr>
          <w:sz w:val="23"/>
          <w:szCs w:val="23"/>
        </w:rPr>
        <w:t>по причине</w:t>
      </w:r>
      <w:r w:rsidR="00052ECA" w:rsidRPr="00052ECA">
        <w:rPr>
          <w:sz w:val="23"/>
          <w:szCs w:val="23"/>
        </w:rPr>
        <w:t xml:space="preserve"> изменени</w:t>
      </w:r>
      <w:r w:rsidR="005F7446">
        <w:rPr>
          <w:sz w:val="23"/>
          <w:szCs w:val="23"/>
        </w:rPr>
        <w:t>я</w:t>
      </w:r>
      <w:r w:rsidR="00052ECA" w:rsidRPr="00052ECA">
        <w:rPr>
          <w:sz w:val="23"/>
          <w:szCs w:val="23"/>
        </w:rPr>
        <w:t xml:space="preserve"> тематики проводимого конкурса</w:t>
      </w:r>
      <w:r w:rsidR="00D03599">
        <w:rPr>
          <w:sz w:val="23"/>
          <w:szCs w:val="23"/>
        </w:rPr>
        <w:t xml:space="preserve"> на сумму 150,0 </w:t>
      </w:r>
      <w:proofErr w:type="spellStart"/>
      <w:r w:rsidR="00D03599">
        <w:rPr>
          <w:sz w:val="23"/>
          <w:szCs w:val="23"/>
        </w:rPr>
        <w:t>тыс.руб</w:t>
      </w:r>
      <w:proofErr w:type="spellEnd"/>
      <w:r w:rsidR="00D03599">
        <w:rPr>
          <w:sz w:val="23"/>
          <w:szCs w:val="23"/>
        </w:rPr>
        <w:t>., а также сумму сложившейся</w:t>
      </w:r>
      <w:r w:rsidR="000A3C04">
        <w:rPr>
          <w:sz w:val="23"/>
          <w:szCs w:val="23"/>
        </w:rPr>
        <w:t xml:space="preserve"> </w:t>
      </w:r>
      <w:r w:rsidR="00D03599">
        <w:rPr>
          <w:sz w:val="23"/>
          <w:szCs w:val="23"/>
        </w:rPr>
        <w:t>экономии при проведении конкурентных процедур на закупку</w:t>
      </w:r>
      <w:r w:rsidR="00F6381A">
        <w:rPr>
          <w:sz w:val="23"/>
          <w:szCs w:val="23"/>
        </w:rPr>
        <w:t xml:space="preserve"> торговых палаток</w:t>
      </w:r>
      <w:r w:rsidR="000A3C04">
        <w:rPr>
          <w:sz w:val="23"/>
          <w:szCs w:val="23"/>
        </w:rPr>
        <w:t xml:space="preserve"> – 917,8 </w:t>
      </w:r>
      <w:proofErr w:type="spellStart"/>
      <w:r w:rsidR="000A3C04">
        <w:rPr>
          <w:sz w:val="23"/>
          <w:szCs w:val="23"/>
        </w:rPr>
        <w:t>тыс.руб</w:t>
      </w:r>
      <w:proofErr w:type="spellEnd"/>
      <w:r w:rsidR="000A3C04">
        <w:rPr>
          <w:sz w:val="23"/>
          <w:szCs w:val="23"/>
        </w:rPr>
        <w:t>.</w:t>
      </w:r>
      <w:r w:rsidR="00F6381A">
        <w:rPr>
          <w:sz w:val="23"/>
          <w:szCs w:val="23"/>
        </w:rPr>
        <w:t>.</w:t>
      </w:r>
    </w:p>
    <w:p w:rsidR="000A4C9F" w:rsidRDefault="000A4C9F" w:rsidP="00DD2ED8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DD2ED8" w:rsidRPr="00A7640C" w:rsidRDefault="00B56017" w:rsidP="00DD2ED8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b/>
          <w:sz w:val="23"/>
          <w:szCs w:val="23"/>
        </w:rPr>
        <w:t xml:space="preserve">Муниципальная программа "Развитие муниципального управления и гражданского общества". </w:t>
      </w:r>
      <w:r w:rsidRPr="00A7640C">
        <w:rPr>
          <w:sz w:val="23"/>
          <w:szCs w:val="23"/>
        </w:rPr>
        <w:t xml:space="preserve">Общий объем расходов </w:t>
      </w:r>
      <w:r w:rsidR="00555503">
        <w:rPr>
          <w:sz w:val="23"/>
          <w:szCs w:val="23"/>
        </w:rPr>
        <w:t>уменьшен</w:t>
      </w:r>
      <w:r w:rsidRPr="00A7640C">
        <w:rPr>
          <w:sz w:val="23"/>
          <w:szCs w:val="23"/>
        </w:rPr>
        <w:t xml:space="preserve"> на сумму </w:t>
      </w:r>
      <w:r w:rsidR="00014EB4">
        <w:rPr>
          <w:sz w:val="23"/>
          <w:szCs w:val="23"/>
        </w:rPr>
        <w:t>25 098,4</w:t>
      </w:r>
      <w:r w:rsidRPr="00A7640C">
        <w:rPr>
          <w:sz w:val="23"/>
          <w:szCs w:val="23"/>
        </w:rPr>
        <w:t xml:space="preserve"> </w:t>
      </w:r>
      <w:proofErr w:type="spellStart"/>
      <w:r w:rsidRPr="00A7640C">
        <w:rPr>
          <w:sz w:val="23"/>
          <w:szCs w:val="23"/>
        </w:rPr>
        <w:t>тыс.руб</w:t>
      </w:r>
      <w:proofErr w:type="spellEnd"/>
      <w:r w:rsidRPr="00A7640C">
        <w:rPr>
          <w:sz w:val="23"/>
          <w:szCs w:val="23"/>
        </w:rPr>
        <w:t>.</w:t>
      </w:r>
      <w:r w:rsidR="00DD2ED8" w:rsidRPr="00A7640C">
        <w:rPr>
          <w:sz w:val="23"/>
          <w:szCs w:val="23"/>
        </w:rPr>
        <w:t>,</w:t>
      </w:r>
      <w:r w:rsidRPr="00A7640C">
        <w:rPr>
          <w:sz w:val="23"/>
          <w:szCs w:val="23"/>
        </w:rPr>
        <w:t xml:space="preserve"> </w:t>
      </w:r>
      <w:r w:rsidR="00DD2ED8" w:rsidRPr="00A7640C">
        <w:rPr>
          <w:sz w:val="23"/>
          <w:szCs w:val="23"/>
        </w:rPr>
        <w:t>в том числе произведены следующие изменения:</w:t>
      </w:r>
    </w:p>
    <w:p w:rsidR="005F6D01" w:rsidRDefault="00DD2ED8" w:rsidP="00CD6249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- </w:t>
      </w:r>
      <w:r w:rsidR="00555503">
        <w:rPr>
          <w:sz w:val="23"/>
          <w:szCs w:val="23"/>
        </w:rPr>
        <w:t>сокращены</w:t>
      </w:r>
      <w:r w:rsidRPr="00A7640C">
        <w:rPr>
          <w:sz w:val="23"/>
          <w:szCs w:val="23"/>
        </w:rPr>
        <w:t xml:space="preserve"> расходы подпрограммы</w:t>
      </w:r>
      <w:r w:rsidR="00B56017" w:rsidRPr="00A7640C">
        <w:rPr>
          <w:sz w:val="23"/>
          <w:szCs w:val="23"/>
        </w:rPr>
        <w:t xml:space="preserve"> "Создание условий для эффективного использования муниципального </w:t>
      </w:r>
      <w:proofErr w:type="gramStart"/>
      <w:r w:rsidR="00B56017" w:rsidRPr="00A7640C">
        <w:rPr>
          <w:sz w:val="23"/>
          <w:szCs w:val="23"/>
        </w:rPr>
        <w:t>имущества</w:t>
      </w:r>
      <w:proofErr w:type="gramEnd"/>
      <w:r w:rsidR="00B56017" w:rsidRPr="00A7640C">
        <w:rPr>
          <w:sz w:val="23"/>
          <w:szCs w:val="23"/>
        </w:rPr>
        <w:t xml:space="preserve"> ЗАТО г. Североморск</w:t>
      </w:r>
      <w:r w:rsidR="004544B5" w:rsidRPr="00A7640C">
        <w:rPr>
          <w:sz w:val="23"/>
          <w:szCs w:val="23"/>
        </w:rPr>
        <w:t xml:space="preserve"> на сумму </w:t>
      </w:r>
      <w:r w:rsidR="00014EB4">
        <w:rPr>
          <w:sz w:val="23"/>
          <w:szCs w:val="23"/>
        </w:rPr>
        <w:t>24 559,2</w:t>
      </w:r>
      <w:r w:rsidR="004544B5" w:rsidRPr="00A7640C">
        <w:rPr>
          <w:sz w:val="23"/>
          <w:szCs w:val="23"/>
        </w:rPr>
        <w:t xml:space="preserve"> </w:t>
      </w:r>
      <w:proofErr w:type="spellStart"/>
      <w:r w:rsidR="004544B5" w:rsidRPr="00A7640C">
        <w:rPr>
          <w:sz w:val="23"/>
          <w:szCs w:val="23"/>
        </w:rPr>
        <w:t>тыс.руб</w:t>
      </w:r>
      <w:proofErr w:type="spellEnd"/>
      <w:r w:rsidR="004544B5" w:rsidRPr="00A7640C">
        <w:rPr>
          <w:sz w:val="23"/>
          <w:szCs w:val="23"/>
        </w:rPr>
        <w:t>.</w:t>
      </w:r>
      <w:r w:rsidR="00555503">
        <w:rPr>
          <w:sz w:val="23"/>
          <w:szCs w:val="23"/>
        </w:rPr>
        <w:t>,</w:t>
      </w:r>
      <w:r w:rsidR="00CD6249" w:rsidRPr="00A7640C">
        <w:rPr>
          <w:sz w:val="23"/>
          <w:szCs w:val="23"/>
        </w:rPr>
        <w:t xml:space="preserve"> </w:t>
      </w:r>
      <w:r w:rsidR="00555503">
        <w:rPr>
          <w:sz w:val="23"/>
          <w:szCs w:val="23"/>
        </w:rPr>
        <w:t>из них</w:t>
      </w:r>
      <w:r w:rsidR="005F6D01" w:rsidRPr="00A7640C">
        <w:rPr>
          <w:sz w:val="23"/>
          <w:szCs w:val="23"/>
        </w:rPr>
        <w:t>:</w:t>
      </w:r>
    </w:p>
    <w:p w:rsidR="00F73122" w:rsidRPr="00F73122" w:rsidRDefault="00F73122" w:rsidP="00CD6249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в связи с экономией </w:t>
      </w:r>
      <w:r w:rsidR="00D7086E">
        <w:rPr>
          <w:sz w:val="23"/>
          <w:szCs w:val="23"/>
        </w:rPr>
        <w:t>в</w:t>
      </w:r>
      <w:r>
        <w:rPr>
          <w:sz w:val="23"/>
          <w:szCs w:val="23"/>
        </w:rPr>
        <w:t xml:space="preserve"> результат</w:t>
      </w:r>
      <w:r w:rsidR="00D7086E">
        <w:rPr>
          <w:sz w:val="23"/>
          <w:szCs w:val="23"/>
        </w:rPr>
        <w:t>е</w:t>
      </w:r>
      <w:r>
        <w:rPr>
          <w:sz w:val="23"/>
          <w:szCs w:val="23"/>
        </w:rPr>
        <w:t xml:space="preserve"> проведения конкурентных процедур и пересмотром </w:t>
      </w:r>
      <w:r w:rsidR="00D7086E">
        <w:rPr>
          <w:sz w:val="23"/>
          <w:szCs w:val="23"/>
        </w:rPr>
        <w:t xml:space="preserve">отдельных </w:t>
      </w:r>
      <w:r>
        <w:rPr>
          <w:sz w:val="23"/>
          <w:szCs w:val="23"/>
        </w:rPr>
        <w:t xml:space="preserve">мероприятий </w:t>
      </w:r>
      <w:r w:rsidRPr="00F73122">
        <w:rPr>
          <w:b/>
          <w:sz w:val="23"/>
          <w:szCs w:val="23"/>
        </w:rPr>
        <w:t>уменьшены:</w:t>
      </w:r>
    </w:p>
    <w:p w:rsidR="00F73122" w:rsidRDefault="00014EB4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ра</w:t>
      </w:r>
      <w:r w:rsidRPr="00014EB4">
        <w:rPr>
          <w:i/>
          <w:sz w:val="23"/>
          <w:szCs w:val="23"/>
        </w:rPr>
        <w:t>сходы</w:t>
      </w:r>
      <w:r>
        <w:rPr>
          <w:i/>
          <w:sz w:val="23"/>
          <w:szCs w:val="23"/>
        </w:rPr>
        <w:t>,</w:t>
      </w:r>
      <w:r w:rsidRPr="00014EB4">
        <w:rPr>
          <w:i/>
          <w:sz w:val="23"/>
          <w:szCs w:val="23"/>
        </w:rPr>
        <w:t xml:space="preserve"> связанные с обеспечением изготовления технической документации и технических заключений на объекты недвижимости </w:t>
      </w:r>
      <w:r>
        <w:rPr>
          <w:i/>
          <w:sz w:val="23"/>
          <w:szCs w:val="23"/>
        </w:rPr>
        <w:t xml:space="preserve">в сумме 150,0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</w:t>
      </w:r>
      <w:r w:rsidR="00F73122">
        <w:rPr>
          <w:i/>
          <w:sz w:val="23"/>
          <w:szCs w:val="23"/>
        </w:rPr>
        <w:t>;</w:t>
      </w:r>
      <w:r>
        <w:rPr>
          <w:i/>
          <w:sz w:val="23"/>
          <w:szCs w:val="23"/>
        </w:rPr>
        <w:t xml:space="preserve"> </w:t>
      </w:r>
    </w:p>
    <w:p w:rsidR="00F73122" w:rsidRDefault="0062101A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р</w:t>
      </w:r>
      <w:r w:rsidRPr="0062101A">
        <w:rPr>
          <w:i/>
          <w:sz w:val="23"/>
          <w:szCs w:val="23"/>
        </w:rPr>
        <w:t>асходы на формирование земельных участков, проведение оценки рыночной стоимости земельных участков и организаци</w:t>
      </w:r>
      <w:r w:rsidR="00D7086E">
        <w:rPr>
          <w:i/>
          <w:sz w:val="23"/>
          <w:szCs w:val="23"/>
        </w:rPr>
        <w:t>и</w:t>
      </w:r>
      <w:r w:rsidRPr="0062101A">
        <w:rPr>
          <w:i/>
          <w:sz w:val="23"/>
          <w:szCs w:val="23"/>
        </w:rPr>
        <w:t xml:space="preserve"> аукционов по продаже права аренды</w:t>
      </w:r>
      <w:r w:rsidR="00F73122">
        <w:rPr>
          <w:i/>
          <w:sz w:val="23"/>
          <w:szCs w:val="23"/>
        </w:rPr>
        <w:t xml:space="preserve"> в сумме 22,5 </w:t>
      </w:r>
      <w:proofErr w:type="spellStart"/>
      <w:r w:rsidR="00F73122">
        <w:rPr>
          <w:i/>
          <w:sz w:val="23"/>
          <w:szCs w:val="23"/>
        </w:rPr>
        <w:t>тыс.руб</w:t>
      </w:r>
      <w:proofErr w:type="spellEnd"/>
      <w:r w:rsidR="00F73122">
        <w:rPr>
          <w:i/>
          <w:sz w:val="23"/>
          <w:szCs w:val="23"/>
        </w:rPr>
        <w:t>.;</w:t>
      </w:r>
      <w:r>
        <w:rPr>
          <w:i/>
          <w:sz w:val="23"/>
          <w:szCs w:val="23"/>
        </w:rPr>
        <w:t xml:space="preserve"> </w:t>
      </w:r>
    </w:p>
    <w:p w:rsidR="0062101A" w:rsidRDefault="00F73122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</w:t>
      </w:r>
      <w:r w:rsidR="0062101A">
        <w:rPr>
          <w:i/>
          <w:sz w:val="23"/>
          <w:szCs w:val="23"/>
        </w:rPr>
        <w:t xml:space="preserve"> расходы на и</w:t>
      </w:r>
      <w:r w:rsidR="0062101A" w:rsidRPr="0062101A">
        <w:rPr>
          <w:i/>
          <w:sz w:val="23"/>
          <w:szCs w:val="23"/>
        </w:rPr>
        <w:t xml:space="preserve">зготовление </w:t>
      </w:r>
      <w:proofErr w:type="gramStart"/>
      <w:r w:rsidR="0062101A" w:rsidRPr="0062101A">
        <w:rPr>
          <w:i/>
          <w:sz w:val="23"/>
          <w:szCs w:val="23"/>
        </w:rPr>
        <w:t>картосхем</w:t>
      </w:r>
      <w:proofErr w:type="gramEnd"/>
      <w:r w:rsidR="0062101A" w:rsidRPr="0062101A">
        <w:rPr>
          <w:i/>
          <w:sz w:val="23"/>
          <w:szCs w:val="23"/>
        </w:rPr>
        <w:t xml:space="preserve"> ЗАТО г. </w:t>
      </w:r>
      <w:proofErr w:type="spellStart"/>
      <w:r w:rsidR="0062101A" w:rsidRPr="0062101A">
        <w:rPr>
          <w:i/>
          <w:sz w:val="23"/>
          <w:szCs w:val="23"/>
        </w:rPr>
        <w:t>Североморск</w:t>
      </w:r>
      <w:r w:rsidR="0062101A">
        <w:rPr>
          <w:i/>
          <w:sz w:val="23"/>
          <w:szCs w:val="23"/>
        </w:rPr>
        <w:t>т</w:t>
      </w:r>
      <w:proofErr w:type="spellEnd"/>
      <w:r w:rsidR="0062101A">
        <w:rPr>
          <w:i/>
          <w:sz w:val="23"/>
          <w:szCs w:val="23"/>
        </w:rPr>
        <w:t xml:space="preserve"> в сумме 1,0 </w:t>
      </w:r>
      <w:proofErr w:type="spellStart"/>
      <w:r w:rsidR="0062101A"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.;</w:t>
      </w:r>
      <w:r w:rsidR="0062101A">
        <w:rPr>
          <w:i/>
          <w:sz w:val="23"/>
          <w:szCs w:val="23"/>
        </w:rPr>
        <w:t xml:space="preserve"> </w:t>
      </w:r>
    </w:p>
    <w:p w:rsidR="003F17C0" w:rsidRDefault="003F17C0" w:rsidP="00CD6249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 xml:space="preserve">- расходы на функционирование МКУ «Муниципальный архив» в сумме 1547,1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в части компенсации </w:t>
      </w:r>
      <w:r w:rsidRPr="003F17C0">
        <w:rPr>
          <w:i/>
          <w:sz w:val="23"/>
          <w:szCs w:val="23"/>
        </w:rPr>
        <w:t xml:space="preserve">расходов на оплату стоимости проезда и провоза багажа к месту </w:t>
      </w:r>
      <w:r w:rsidRPr="003F17C0">
        <w:rPr>
          <w:i/>
          <w:sz w:val="23"/>
          <w:szCs w:val="23"/>
        </w:rPr>
        <w:lastRenderedPageBreak/>
        <w:t>использования отпуска и обратно</w:t>
      </w:r>
      <w:r>
        <w:rPr>
          <w:i/>
          <w:sz w:val="23"/>
          <w:szCs w:val="23"/>
        </w:rPr>
        <w:t xml:space="preserve"> в связи с </w:t>
      </w:r>
      <w:r w:rsidRPr="003F17C0">
        <w:rPr>
          <w:i/>
          <w:sz w:val="23"/>
          <w:szCs w:val="23"/>
        </w:rPr>
        <w:t>увольнением сотрудников</w:t>
      </w:r>
      <w:r w:rsidR="00F73122">
        <w:rPr>
          <w:i/>
          <w:sz w:val="23"/>
          <w:szCs w:val="23"/>
        </w:rPr>
        <w:t>,</w:t>
      </w:r>
      <w:r w:rsidRPr="003F17C0">
        <w:rPr>
          <w:i/>
          <w:sz w:val="23"/>
          <w:szCs w:val="23"/>
        </w:rPr>
        <w:t xml:space="preserve"> не воспользовавшихся правом на компенсацию</w:t>
      </w:r>
      <w:r>
        <w:rPr>
          <w:i/>
          <w:sz w:val="23"/>
          <w:szCs w:val="23"/>
        </w:rPr>
        <w:t>;</w:t>
      </w:r>
    </w:p>
    <w:p w:rsidR="00555503" w:rsidRDefault="00555503" w:rsidP="00F722EB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- бюджетные ассигнования на осуществление р</w:t>
      </w:r>
      <w:r w:rsidRPr="00555503">
        <w:rPr>
          <w:i/>
          <w:sz w:val="23"/>
          <w:szCs w:val="23"/>
        </w:rPr>
        <w:t>емонт</w:t>
      </w:r>
      <w:r>
        <w:rPr>
          <w:i/>
          <w:sz w:val="23"/>
          <w:szCs w:val="23"/>
        </w:rPr>
        <w:t>а</w:t>
      </w:r>
      <w:r w:rsidRPr="00555503">
        <w:rPr>
          <w:i/>
          <w:sz w:val="23"/>
          <w:szCs w:val="23"/>
        </w:rPr>
        <w:t xml:space="preserve"> и капитальн</w:t>
      </w:r>
      <w:r>
        <w:rPr>
          <w:i/>
          <w:sz w:val="23"/>
          <w:szCs w:val="23"/>
        </w:rPr>
        <w:t>ого</w:t>
      </w:r>
      <w:r w:rsidRPr="00555503">
        <w:rPr>
          <w:i/>
          <w:sz w:val="23"/>
          <w:szCs w:val="23"/>
        </w:rPr>
        <w:t xml:space="preserve"> ремонт</w:t>
      </w:r>
      <w:r>
        <w:rPr>
          <w:i/>
          <w:sz w:val="23"/>
          <w:szCs w:val="23"/>
        </w:rPr>
        <w:t>а</w:t>
      </w:r>
      <w:r w:rsidRPr="00555503">
        <w:rPr>
          <w:i/>
          <w:sz w:val="23"/>
          <w:szCs w:val="23"/>
        </w:rPr>
        <w:t xml:space="preserve"> имущества муниципальных учреждений</w:t>
      </w:r>
      <w:r>
        <w:rPr>
          <w:i/>
          <w:sz w:val="23"/>
          <w:szCs w:val="23"/>
        </w:rPr>
        <w:t xml:space="preserve"> в сумме </w:t>
      </w:r>
      <w:r w:rsidR="00CE568C">
        <w:rPr>
          <w:i/>
          <w:sz w:val="23"/>
          <w:szCs w:val="23"/>
        </w:rPr>
        <w:t>24 476,3</w:t>
      </w:r>
      <w:r>
        <w:rPr>
          <w:i/>
          <w:sz w:val="23"/>
          <w:szCs w:val="23"/>
        </w:rPr>
        <w:t xml:space="preserve">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 xml:space="preserve">. в связи с </w:t>
      </w:r>
      <w:r w:rsidRPr="00555503">
        <w:rPr>
          <w:i/>
          <w:sz w:val="23"/>
          <w:szCs w:val="23"/>
        </w:rPr>
        <w:t>пересмотр</w:t>
      </w:r>
      <w:r>
        <w:rPr>
          <w:i/>
          <w:sz w:val="23"/>
          <w:szCs w:val="23"/>
        </w:rPr>
        <w:t>ом</w:t>
      </w:r>
      <w:r w:rsidRPr="00555503">
        <w:rPr>
          <w:i/>
          <w:sz w:val="23"/>
          <w:szCs w:val="23"/>
        </w:rPr>
        <w:t xml:space="preserve"> первоочередных работ </w:t>
      </w:r>
      <w:r>
        <w:rPr>
          <w:i/>
          <w:sz w:val="23"/>
          <w:szCs w:val="23"/>
        </w:rPr>
        <w:t>по</w:t>
      </w:r>
      <w:r w:rsidRPr="00555503">
        <w:rPr>
          <w:i/>
          <w:sz w:val="23"/>
          <w:szCs w:val="23"/>
        </w:rPr>
        <w:t xml:space="preserve"> ремонт</w:t>
      </w:r>
      <w:r>
        <w:rPr>
          <w:i/>
          <w:sz w:val="23"/>
          <w:szCs w:val="23"/>
        </w:rPr>
        <w:t>у</w:t>
      </w:r>
      <w:r w:rsidRPr="00555503">
        <w:rPr>
          <w:i/>
          <w:sz w:val="23"/>
          <w:szCs w:val="23"/>
        </w:rPr>
        <w:t xml:space="preserve"> имущества, находящегося в о</w:t>
      </w:r>
      <w:r w:rsidR="00F73122">
        <w:rPr>
          <w:i/>
          <w:sz w:val="23"/>
          <w:szCs w:val="23"/>
        </w:rPr>
        <w:t>перативном управлении МБУ «АХТО»;</w:t>
      </w:r>
    </w:p>
    <w:p w:rsidR="00F73122" w:rsidRPr="00F73122" w:rsidRDefault="00F73122" w:rsidP="00F722EB">
      <w:pPr>
        <w:tabs>
          <w:tab w:val="left" w:pos="0"/>
        </w:tabs>
        <w:ind w:firstLine="720"/>
        <w:jc w:val="both"/>
        <w:rPr>
          <w:b/>
          <w:i/>
          <w:sz w:val="23"/>
          <w:szCs w:val="23"/>
        </w:rPr>
      </w:pPr>
      <w:r w:rsidRPr="00F73122">
        <w:rPr>
          <w:b/>
          <w:i/>
          <w:sz w:val="23"/>
          <w:szCs w:val="23"/>
        </w:rPr>
        <w:t>при этом направлены</w:t>
      </w:r>
      <w:r>
        <w:rPr>
          <w:b/>
          <w:i/>
          <w:sz w:val="23"/>
          <w:szCs w:val="23"/>
        </w:rPr>
        <w:t xml:space="preserve"> бюджетные ассигнования на:</w:t>
      </w:r>
      <w:r w:rsidRPr="00F73122">
        <w:rPr>
          <w:b/>
          <w:i/>
          <w:sz w:val="23"/>
          <w:szCs w:val="23"/>
        </w:rPr>
        <w:t xml:space="preserve"> </w:t>
      </w:r>
    </w:p>
    <w:p w:rsidR="00F73122" w:rsidRPr="00F73122" w:rsidRDefault="00F73122" w:rsidP="00F73122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F73122">
        <w:rPr>
          <w:i/>
          <w:sz w:val="23"/>
          <w:szCs w:val="23"/>
        </w:rPr>
        <w:t xml:space="preserve">- ремонт пустующего муниципального жилищного фонда в целях дальнейшего распределения его участнику СВО в сумме 449,0 </w:t>
      </w:r>
      <w:proofErr w:type="spellStart"/>
      <w:r w:rsidRPr="00F73122">
        <w:rPr>
          <w:i/>
          <w:sz w:val="23"/>
          <w:szCs w:val="23"/>
        </w:rPr>
        <w:t>тыс.руб</w:t>
      </w:r>
      <w:proofErr w:type="spellEnd"/>
      <w:r w:rsidRPr="00F73122">
        <w:rPr>
          <w:i/>
          <w:sz w:val="23"/>
          <w:szCs w:val="23"/>
        </w:rPr>
        <w:t xml:space="preserve">.; </w:t>
      </w:r>
    </w:p>
    <w:p w:rsidR="00F73122" w:rsidRDefault="00F73122" w:rsidP="00F73122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F73122">
        <w:rPr>
          <w:i/>
          <w:sz w:val="23"/>
          <w:szCs w:val="23"/>
        </w:rPr>
        <w:t xml:space="preserve">- мероприятия, связанные с содержанием, обслуживанием, обеспечением сохранности, утилизацией имущества казны муниципального образования в сумме 655,6 </w:t>
      </w:r>
      <w:proofErr w:type="spellStart"/>
      <w:r w:rsidRPr="00F73122">
        <w:rPr>
          <w:i/>
          <w:sz w:val="23"/>
          <w:szCs w:val="23"/>
        </w:rPr>
        <w:t>тыс.руб</w:t>
      </w:r>
      <w:proofErr w:type="spellEnd"/>
      <w:r w:rsidRPr="00F73122">
        <w:rPr>
          <w:i/>
          <w:sz w:val="23"/>
          <w:szCs w:val="23"/>
        </w:rPr>
        <w:t>. (оплата теплоснабжения за пустующий нежилой фонд);</w:t>
      </w:r>
    </w:p>
    <w:p w:rsidR="00F73122" w:rsidRPr="00F73122" w:rsidRDefault="00F73122" w:rsidP="00F73122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F73122">
        <w:rPr>
          <w:i/>
          <w:sz w:val="23"/>
          <w:szCs w:val="23"/>
        </w:rPr>
        <w:t xml:space="preserve">- укрепление материально-технической базы МБУ «АХТО» на сумму 460,0 </w:t>
      </w:r>
      <w:proofErr w:type="spellStart"/>
      <w:r w:rsidRPr="00F73122">
        <w:rPr>
          <w:i/>
          <w:sz w:val="23"/>
          <w:szCs w:val="23"/>
        </w:rPr>
        <w:t>тыс.руб</w:t>
      </w:r>
      <w:proofErr w:type="spellEnd"/>
      <w:r w:rsidRPr="00F73122">
        <w:rPr>
          <w:i/>
          <w:sz w:val="23"/>
          <w:szCs w:val="23"/>
        </w:rPr>
        <w:t>. в целях приобретения флагов с флагштоками;</w:t>
      </w:r>
    </w:p>
    <w:p w:rsidR="00F73122" w:rsidRDefault="00F73122" w:rsidP="00F73122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 w:rsidRPr="00F73122">
        <w:rPr>
          <w:i/>
          <w:sz w:val="23"/>
          <w:szCs w:val="23"/>
        </w:rPr>
        <w:t>- обеспечение проведения оценки рыночной стоимости объектов муниципальн</w:t>
      </w:r>
      <w:r>
        <w:rPr>
          <w:i/>
          <w:sz w:val="23"/>
          <w:szCs w:val="23"/>
        </w:rPr>
        <w:t xml:space="preserve">ого фонда в сумме 50,0 </w:t>
      </w:r>
      <w:proofErr w:type="spellStart"/>
      <w:r>
        <w:rPr>
          <w:i/>
          <w:sz w:val="23"/>
          <w:szCs w:val="23"/>
        </w:rPr>
        <w:t>тыс.руб</w:t>
      </w:r>
      <w:proofErr w:type="spellEnd"/>
      <w:r>
        <w:rPr>
          <w:i/>
          <w:sz w:val="23"/>
          <w:szCs w:val="23"/>
        </w:rPr>
        <w:t>.</w:t>
      </w:r>
    </w:p>
    <w:p w:rsidR="00F73122" w:rsidRPr="00A7640C" w:rsidRDefault="00F73122" w:rsidP="00F722EB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i/>
          <w:sz w:val="23"/>
          <w:szCs w:val="23"/>
        </w:rPr>
        <w:t>Кроме того,</w:t>
      </w:r>
      <w:r w:rsidRPr="00F73122">
        <w:rPr>
          <w:i/>
          <w:sz w:val="23"/>
          <w:szCs w:val="23"/>
        </w:rPr>
        <w:t xml:space="preserve"> в связи с передачей объектов недвижимости в казну муниципального образования перераспределены расходы на их содержание между МБУ «АХТО» и МКУ «МИ» (КИО) в сумме 394,3 </w:t>
      </w:r>
      <w:proofErr w:type="spellStart"/>
      <w:r w:rsidRPr="00F73122">
        <w:rPr>
          <w:i/>
          <w:sz w:val="23"/>
          <w:szCs w:val="23"/>
        </w:rPr>
        <w:t>тыс.руб</w:t>
      </w:r>
      <w:proofErr w:type="spellEnd"/>
      <w:r w:rsidRPr="00F73122">
        <w:rPr>
          <w:i/>
          <w:sz w:val="23"/>
          <w:szCs w:val="23"/>
        </w:rPr>
        <w:t>.;</w:t>
      </w:r>
    </w:p>
    <w:p w:rsidR="004D0B31" w:rsidRDefault="00CC7E27" w:rsidP="0049601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- </w:t>
      </w:r>
      <w:r w:rsidR="005451BB" w:rsidRPr="008A12EF">
        <w:rPr>
          <w:color w:val="auto"/>
        </w:rPr>
        <w:t xml:space="preserve">увеличены расходы подпрограммы </w:t>
      </w:r>
      <w:r w:rsidR="0079794D" w:rsidRPr="00A7640C">
        <w:rPr>
          <w:sz w:val="23"/>
          <w:szCs w:val="23"/>
        </w:rPr>
        <w:t>"Развитие информационного общества и системы "Электронный муниципалитет" в ЗАТО г. Североморск" на сумму</w:t>
      </w:r>
      <w:r w:rsidR="009359C0" w:rsidRPr="00A7640C">
        <w:rPr>
          <w:sz w:val="23"/>
          <w:szCs w:val="23"/>
        </w:rPr>
        <w:t xml:space="preserve"> </w:t>
      </w:r>
      <w:r w:rsidR="009665C3">
        <w:rPr>
          <w:sz w:val="23"/>
          <w:szCs w:val="23"/>
        </w:rPr>
        <w:t>723,1</w:t>
      </w:r>
      <w:r w:rsidR="005451BB">
        <w:rPr>
          <w:sz w:val="23"/>
          <w:szCs w:val="23"/>
        </w:rPr>
        <w:t xml:space="preserve"> </w:t>
      </w:r>
      <w:proofErr w:type="spellStart"/>
      <w:r w:rsidR="005451BB">
        <w:rPr>
          <w:sz w:val="23"/>
          <w:szCs w:val="23"/>
        </w:rPr>
        <w:t>тыс.руб</w:t>
      </w:r>
      <w:proofErr w:type="spellEnd"/>
      <w:r w:rsidR="005451BB">
        <w:rPr>
          <w:sz w:val="23"/>
          <w:szCs w:val="23"/>
        </w:rPr>
        <w:t>. в целях заключения</w:t>
      </w:r>
      <w:r w:rsidR="005451BB" w:rsidRPr="005451BB">
        <w:rPr>
          <w:sz w:val="23"/>
          <w:szCs w:val="23"/>
        </w:rPr>
        <w:t xml:space="preserve"> контрак</w:t>
      </w:r>
      <w:r w:rsidR="005451BB">
        <w:rPr>
          <w:sz w:val="23"/>
          <w:szCs w:val="23"/>
        </w:rPr>
        <w:t>т</w:t>
      </w:r>
      <w:r w:rsidR="005451BB" w:rsidRPr="005451BB">
        <w:rPr>
          <w:sz w:val="23"/>
          <w:szCs w:val="23"/>
        </w:rPr>
        <w:t>а на передачу неисключительных прав использования базы данных электронной системы "Образование"</w:t>
      </w:r>
      <w:r w:rsidR="00D80D81">
        <w:rPr>
          <w:sz w:val="23"/>
          <w:szCs w:val="23"/>
        </w:rPr>
        <w:t xml:space="preserve"> в сумме 30,2 </w:t>
      </w:r>
      <w:proofErr w:type="spellStart"/>
      <w:r w:rsidR="00D80D81">
        <w:rPr>
          <w:sz w:val="23"/>
          <w:szCs w:val="23"/>
        </w:rPr>
        <w:t>тыс.руб</w:t>
      </w:r>
      <w:proofErr w:type="spellEnd"/>
      <w:r w:rsidR="00D80D81">
        <w:rPr>
          <w:sz w:val="23"/>
          <w:szCs w:val="23"/>
        </w:rPr>
        <w:t>.</w:t>
      </w:r>
      <w:r w:rsidR="00B50973">
        <w:rPr>
          <w:sz w:val="23"/>
          <w:szCs w:val="23"/>
        </w:rPr>
        <w:t>,</w:t>
      </w:r>
      <w:r w:rsidR="00D80D81">
        <w:rPr>
          <w:sz w:val="23"/>
          <w:szCs w:val="23"/>
        </w:rPr>
        <w:t xml:space="preserve"> </w:t>
      </w:r>
      <w:r w:rsidR="00D80D81" w:rsidRPr="00D80D81">
        <w:rPr>
          <w:sz w:val="23"/>
          <w:szCs w:val="23"/>
        </w:rPr>
        <w:t xml:space="preserve">приобретения нового отечественного программного </w:t>
      </w:r>
      <w:r w:rsidR="00D80D81" w:rsidRPr="009665C3">
        <w:rPr>
          <w:sz w:val="23"/>
          <w:szCs w:val="23"/>
        </w:rPr>
        <w:t>комплекса по учету земельных и имущественных отношений (вместо SAUMI)</w:t>
      </w:r>
      <w:r w:rsidR="00B50973" w:rsidRPr="009665C3">
        <w:rPr>
          <w:sz w:val="23"/>
          <w:szCs w:val="23"/>
        </w:rPr>
        <w:t xml:space="preserve"> в сумме 600,0 </w:t>
      </w:r>
      <w:proofErr w:type="spellStart"/>
      <w:r w:rsidR="00B50973" w:rsidRPr="009665C3">
        <w:rPr>
          <w:sz w:val="23"/>
          <w:szCs w:val="23"/>
        </w:rPr>
        <w:t>тыс.руб</w:t>
      </w:r>
      <w:proofErr w:type="spellEnd"/>
      <w:r w:rsidR="009665C3" w:rsidRPr="009665C3">
        <w:rPr>
          <w:sz w:val="23"/>
          <w:szCs w:val="23"/>
        </w:rPr>
        <w:t>., приобретения 4 рабочих мест системы электронного документооборота, оборудования ИКТ</w:t>
      </w:r>
      <w:r w:rsidR="00A6639C">
        <w:rPr>
          <w:sz w:val="23"/>
          <w:szCs w:val="23"/>
        </w:rPr>
        <w:t xml:space="preserve"> Совета депутатов</w:t>
      </w:r>
      <w:r w:rsidR="009665C3" w:rsidRPr="009665C3">
        <w:rPr>
          <w:sz w:val="23"/>
          <w:szCs w:val="23"/>
        </w:rPr>
        <w:t xml:space="preserve"> </w:t>
      </w:r>
      <w:r w:rsidR="00B50973" w:rsidRPr="009665C3">
        <w:rPr>
          <w:sz w:val="23"/>
          <w:szCs w:val="23"/>
        </w:rPr>
        <w:t xml:space="preserve">в сумме 84,5 </w:t>
      </w:r>
      <w:proofErr w:type="spellStart"/>
      <w:r w:rsidR="00B50973" w:rsidRPr="009665C3">
        <w:rPr>
          <w:sz w:val="23"/>
          <w:szCs w:val="23"/>
        </w:rPr>
        <w:t>тыс.руб</w:t>
      </w:r>
      <w:proofErr w:type="spellEnd"/>
      <w:r w:rsidR="00B50973" w:rsidRPr="009665C3">
        <w:rPr>
          <w:sz w:val="23"/>
          <w:szCs w:val="23"/>
        </w:rPr>
        <w:t>.</w:t>
      </w:r>
      <w:r w:rsidR="009665C3" w:rsidRPr="009665C3">
        <w:rPr>
          <w:sz w:val="23"/>
          <w:szCs w:val="23"/>
        </w:rPr>
        <w:t>,</w:t>
      </w:r>
      <w:r w:rsidR="00D80D81" w:rsidRPr="009665C3">
        <w:rPr>
          <w:sz w:val="23"/>
          <w:szCs w:val="23"/>
        </w:rPr>
        <w:t xml:space="preserve"> </w:t>
      </w:r>
      <w:r w:rsidR="009665C3" w:rsidRPr="009665C3">
        <w:rPr>
          <w:sz w:val="23"/>
          <w:szCs w:val="23"/>
        </w:rPr>
        <w:t xml:space="preserve">сопровождения официального интернет ресурса КИО 8,4 </w:t>
      </w:r>
      <w:proofErr w:type="spellStart"/>
      <w:r w:rsidR="009665C3" w:rsidRPr="009665C3">
        <w:rPr>
          <w:sz w:val="23"/>
          <w:szCs w:val="23"/>
        </w:rPr>
        <w:t>тыс.руб</w:t>
      </w:r>
      <w:proofErr w:type="spellEnd"/>
      <w:r w:rsidR="009665C3" w:rsidRPr="009665C3">
        <w:rPr>
          <w:sz w:val="23"/>
          <w:szCs w:val="23"/>
        </w:rPr>
        <w:t>.</w:t>
      </w:r>
      <w:r w:rsidR="00482A21">
        <w:rPr>
          <w:sz w:val="23"/>
          <w:szCs w:val="23"/>
        </w:rPr>
        <w:t>;</w:t>
      </w:r>
    </w:p>
    <w:p w:rsidR="005451BB" w:rsidRDefault="00D575B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- </w:t>
      </w:r>
      <w:r w:rsidR="005451BB">
        <w:rPr>
          <w:color w:val="auto"/>
        </w:rPr>
        <w:t>уменьшены</w:t>
      </w:r>
      <w:r w:rsidR="005451BB" w:rsidRPr="008A12EF">
        <w:rPr>
          <w:color w:val="auto"/>
        </w:rPr>
        <w:t xml:space="preserve"> расходы подпрограммы </w:t>
      </w:r>
      <w:r w:rsidRPr="00D575B8">
        <w:rPr>
          <w:sz w:val="23"/>
          <w:szCs w:val="23"/>
        </w:rPr>
        <w:t>"Совершенствование организации деятельности органов местного самоуправления"</w:t>
      </w:r>
      <w:r>
        <w:rPr>
          <w:sz w:val="23"/>
          <w:szCs w:val="23"/>
        </w:rPr>
        <w:t xml:space="preserve"> на сумму </w:t>
      </w:r>
      <w:r w:rsidR="00692107">
        <w:rPr>
          <w:sz w:val="23"/>
          <w:szCs w:val="23"/>
        </w:rPr>
        <w:t>1 262,</w:t>
      </w:r>
      <w:r w:rsidR="00652243">
        <w:rPr>
          <w:sz w:val="23"/>
          <w:szCs w:val="23"/>
        </w:rPr>
        <w:t>3</w:t>
      </w:r>
      <w:r w:rsidR="005451BB">
        <w:rPr>
          <w:sz w:val="23"/>
          <w:szCs w:val="23"/>
        </w:rPr>
        <w:t xml:space="preserve"> </w:t>
      </w:r>
      <w:proofErr w:type="spellStart"/>
      <w:r w:rsidR="005451BB">
        <w:rPr>
          <w:sz w:val="23"/>
          <w:szCs w:val="23"/>
        </w:rPr>
        <w:t>тыс.руб</w:t>
      </w:r>
      <w:proofErr w:type="spellEnd"/>
      <w:r w:rsidR="005451BB">
        <w:rPr>
          <w:sz w:val="23"/>
          <w:szCs w:val="23"/>
        </w:rPr>
        <w:t xml:space="preserve">., из них: сокращены </w:t>
      </w:r>
      <w:r w:rsidR="005451BB" w:rsidRPr="005451BB">
        <w:rPr>
          <w:sz w:val="23"/>
          <w:szCs w:val="23"/>
        </w:rPr>
        <w:t>расход</w:t>
      </w:r>
      <w:r w:rsidR="005451BB">
        <w:rPr>
          <w:sz w:val="23"/>
          <w:szCs w:val="23"/>
        </w:rPr>
        <w:t>ы</w:t>
      </w:r>
      <w:r w:rsidR="005451BB" w:rsidRPr="005451BB">
        <w:rPr>
          <w:sz w:val="23"/>
          <w:szCs w:val="23"/>
        </w:rPr>
        <w:t xml:space="preserve"> на проведение курсов повышения квалификации и семинаров служащих ОМСУ</w:t>
      </w:r>
      <w:r w:rsidR="005451BB">
        <w:rPr>
          <w:sz w:val="23"/>
          <w:szCs w:val="23"/>
        </w:rPr>
        <w:t xml:space="preserve"> в связи с экономией </w:t>
      </w:r>
      <w:r w:rsidR="005451BB" w:rsidRPr="005451BB">
        <w:rPr>
          <w:sz w:val="23"/>
          <w:szCs w:val="23"/>
        </w:rPr>
        <w:t>за счет проведения обучения в онлайн формате</w:t>
      </w:r>
      <w:r w:rsidR="005451BB">
        <w:rPr>
          <w:sz w:val="23"/>
          <w:szCs w:val="23"/>
        </w:rPr>
        <w:t xml:space="preserve"> и отмен</w:t>
      </w:r>
      <w:r w:rsidR="00693AD8">
        <w:rPr>
          <w:sz w:val="23"/>
          <w:szCs w:val="23"/>
        </w:rPr>
        <w:t>ой</w:t>
      </w:r>
      <w:r w:rsidR="005451BB">
        <w:rPr>
          <w:sz w:val="23"/>
          <w:szCs w:val="23"/>
        </w:rPr>
        <w:t xml:space="preserve"> мероприятий в объеме </w:t>
      </w:r>
      <w:r w:rsidR="00692107">
        <w:rPr>
          <w:sz w:val="23"/>
          <w:szCs w:val="23"/>
        </w:rPr>
        <w:t>6</w:t>
      </w:r>
      <w:r w:rsidR="00E01055">
        <w:rPr>
          <w:sz w:val="23"/>
          <w:szCs w:val="23"/>
        </w:rPr>
        <w:t>4</w:t>
      </w:r>
      <w:r w:rsidR="00692107">
        <w:rPr>
          <w:sz w:val="23"/>
          <w:szCs w:val="23"/>
        </w:rPr>
        <w:t>9,1</w:t>
      </w:r>
      <w:r w:rsidR="005451BB">
        <w:rPr>
          <w:sz w:val="23"/>
          <w:szCs w:val="23"/>
        </w:rPr>
        <w:t xml:space="preserve"> </w:t>
      </w:r>
      <w:proofErr w:type="spellStart"/>
      <w:r w:rsidR="005451BB">
        <w:rPr>
          <w:sz w:val="23"/>
          <w:szCs w:val="23"/>
        </w:rPr>
        <w:t>тыс.руб</w:t>
      </w:r>
      <w:proofErr w:type="spellEnd"/>
      <w:r w:rsidR="005451BB">
        <w:rPr>
          <w:sz w:val="23"/>
          <w:szCs w:val="23"/>
        </w:rPr>
        <w:t>.</w:t>
      </w:r>
      <w:r w:rsidR="00693AD8">
        <w:rPr>
          <w:sz w:val="23"/>
          <w:szCs w:val="23"/>
        </w:rPr>
        <w:t xml:space="preserve">; </w:t>
      </w:r>
      <w:r w:rsidR="00AD15DB">
        <w:rPr>
          <w:sz w:val="23"/>
          <w:szCs w:val="23"/>
        </w:rPr>
        <w:t xml:space="preserve">в связи со сложившейся экономией уменьшены расходы на компенсацию оплаты стоимости проезда к месту отпуска и обратно в сумме </w:t>
      </w:r>
      <w:r w:rsidR="00692107">
        <w:rPr>
          <w:sz w:val="23"/>
          <w:szCs w:val="23"/>
        </w:rPr>
        <w:t>8</w:t>
      </w:r>
      <w:r w:rsidR="00E01055">
        <w:rPr>
          <w:sz w:val="23"/>
          <w:szCs w:val="23"/>
        </w:rPr>
        <w:t>5</w:t>
      </w:r>
      <w:r w:rsidR="00692107">
        <w:rPr>
          <w:sz w:val="23"/>
          <w:szCs w:val="23"/>
        </w:rPr>
        <w:t>5,2</w:t>
      </w:r>
      <w:r w:rsidR="00AD15DB">
        <w:rPr>
          <w:sz w:val="23"/>
          <w:szCs w:val="23"/>
        </w:rPr>
        <w:t xml:space="preserve"> </w:t>
      </w:r>
      <w:proofErr w:type="spellStart"/>
      <w:r w:rsidR="00AD15DB">
        <w:rPr>
          <w:sz w:val="23"/>
          <w:szCs w:val="23"/>
        </w:rPr>
        <w:t>тыс.руб</w:t>
      </w:r>
      <w:proofErr w:type="spellEnd"/>
      <w:r w:rsidR="00AD15DB">
        <w:rPr>
          <w:sz w:val="23"/>
          <w:szCs w:val="23"/>
        </w:rPr>
        <w:t xml:space="preserve">; </w:t>
      </w:r>
      <w:r w:rsidR="00693AD8">
        <w:rPr>
          <w:sz w:val="23"/>
          <w:szCs w:val="23"/>
        </w:rPr>
        <w:t xml:space="preserve">увеличены расходы на </w:t>
      </w:r>
      <w:r w:rsidR="00693AD8" w:rsidRPr="00693AD8">
        <w:rPr>
          <w:sz w:val="23"/>
          <w:szCs w:val="23"/>
        </w:rPr>
        <w:t>обеспечения функций Главы муниципального образования связи с увеличение количества поездок в командировки и ростом стоимости проезда и проживания</w:t>
      </w:r>
      <w:r w:rsidR="00693AD8">
        <w:rPr>
          <w:sz w:val="23"/>
          <w:szCs w:val="23"/>
        </w:rPr>
        <w:t xml:space="preserve"> в сумме 200,0 </w:t>
      </w:r>
      <w:proofErr w:type="spellStart"/>
      <w:r w:rsidR="00693AD8">
        <w:rPr>
          <w:sz w:val="23"/>
          <w:szCs w:val="23"/>
        </w:rPr>
        <w:t>тыс.руб</w:t>
      </w:r>
      <w:proofErr w:type="spellEnd"/>
      <w:r w:rsidR="00693AD8">
        <w:rPr>
          <w:sz w:val="23"/>
          <w:szCs w:val="23"/>
        </w:rPr>
        <w:t xml:space="preserve">.; увеличены расходы на </w:t>
      </w:r>
      <w:r w:rsidR="00693AD8" w:rsidRPr="00693AD8">
        <w:rPr>
          <w:sz w:val="23"/>
          <w:szCs w:val="23"/>
        </w:rPr>
        <w:t>услуг</w:t>
      </w:r>
      <w:r w:rsidR="00693AD8">
        <w:rPr>
          <w:sz w:val="23"/>
          <w:szCs w:val="23"/>
        </w:rPr>
        <w:t>и</w:t>
      </w:r>
      <w:r w:rsidR="00693AD8" w:rsidRPr="00693AD8">
        <w:rPr>
          <w:sz w:val="23"/>
          <w:szCs w:val="23"/>
        </w:rPr>
        <w:t xml:space="preserve"> фельдъегерской связи</w:t>
      </w:r>
      <w:r w:rsidR="00693AD8">
        <w:rPr>
          <w:sz w:val="23"/>
          <w:szCs w:val="23"/>
        </w:rPr>
        <w:t xml:space="preserve"> в сумме 29,9 </w:t>
      </w:r>
      <w:proofErr w:type="spellStart"/>
      <w:r w:rsidR="00693AD8">
        <w:rPr>
          <w:sz w:val="23"/>
          <w:szCs w:val="23"/>
        </w:rPr>
        <w:t>тыс.руб</w:t>
      </w:r>
      <w:proofErr w:type="spellEnd"/>
      <w:r w:rsidR="00693AD8">
        <w:rPr>
          <w:sz w:val="23"/>
          <w:szCs w:val="23"/>
        </w:rPr>
        <w:t xml:space="preserve">. в связи с </w:t>
      </w:r>
      <w:r w:rsidR="00A6639C">
        <w:rPr>
          <w:sz w:val="23"/>
          <w:szCs w:val="23"/>
        </w:rPr>
        <w:t>ростом</w:t>
      </w:r>
      <w:r w:rsidR="00693AD8">
        <w:rPr>
          <w:sz w:val="23"/>
          <w:szCs w:val="23"/>
        </w:rPr>
        <w:t xml:space="preserve"> их стоимости</w:t>
      </w:r>
      <w:r w:rsidR="00692107">
        <w:rPr>
          <w:sz w:val="23"/>
          <w:szCs w:val="23"/>
        </w:rPr>
        <w:t xml:space="preserve">; увеличены расходы на оплату услуг нотариуса в сумме </w:t>
      </w:r>
      <w:r w:rsidR="00693AD8" w:rsidRPr="00693AD8">
        <w:rPr>
          <w:sz w:val="23"/>
          <w:szCs w:val="23"/>
        </w:rPr>
        <w:t xml:space="preserve">  </w:t>
      </w:r>
      <w:r w:rsidR="00692107">
        <w:rPr>
          <w:sz w:val="23"/>
          <w:szCs w:val="23"/>
        </w:rPr>
        <w:t xml:space="preserve">12,1 </w:t>
      </w:r>
      <w:proofErr w:type="spellStart"/>
      <w:r w:rsidR="00692107">
        <w:rPr>
          <w:sz w:val="23"/>
          <w:szCs w:val="23"/>
        </w:rPr>
        <w:t>тыс.руб</w:t>
      </w:r>
      <w:proofErr w:type="spellEnd"/>
      <w:r w:rsidR="00692107">
        <w:rPr>
          <w:sz w:val="23"/>
          <w:szCs w:val="23"/>
        </w:rPr>
        <w:t>.</w:t>
      </w:r>
    </w:p>
    <w:p w:rsidR="005451BB" w:rsidRDefault="005451BB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</w:p>
    <w:p w:rsidR="00B56017" w:rsidRPr="007F6AA1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b/>
          <w:sz w:val="23"/>
          <w:szCs w:val="23"/>
        </w:rPr>
        <w:t xml:space="preserve">Муниципальная программа "Обеспечение комфортной городской среды </w:t>
      </w:r>
      <w:proofErr w:type="gramStart"/>
      <w:r w:rsidRPr="00A7640C">
        <w:rPr>
          <w:b/>
          <w:sz w:val="23"/>
          <w:szCs w:val="23"/>
        </w:rPr>
        <w:t>в</w:t>
      </w:r>
      <w:proofErr w:type="gramEnd"/>
      <w:r w:rsidRPr="00A7640C">
        <w:rPr>
          <w:b/>
          <w:sz w:val="23"/>
          <w:szCs w:val="23"/>
        </w:rPr>
        <w:t xml:space="preserve"> ЗАТО г. Североморск".</w:t>
      </w:r>
      <w:r w:rsidRPr="00A7640C">
        <w:rPr>
          <w:sz w:val="23"/>
          <w:szCs w:val="23"/>
        </w:rPr>
        <w:t xml:space="preserve"> Общий объем расходов </w:t>
      </w:r>
      <w:r w:rsidR="008D7473">
        <w:rPr>
          <w:sz w:val="23"/>
          <w:szCs w:val="23"/>
        </w:rPr>
        <w:t>уменьшен</w:t>
      </w:r>
      <w:r w:rsidRPr="00A7640C">
        <w:rPr>
          <w:sz w:val="23"/>
          <w:szCs w:val="23"/>
        </w:rPr>
        <w:t xml:space="preserve"> на </w:t>
      </w:r>
      <w:r w:rsidRPr="007F6AA1">
        <w:rPr>
          <w:sz w:val="23"/>
          <w:szCs w:val="23"/>
        </w:rPr>
        <w:t xml:space="preserve">сумму </w:t>
      </w:r>
      <w:r w:rsidR="00884F98">
        <w:rPr>
          <w:sz w:val="23"/>
          <w:szCs w:val="23"/>
        </w:rPr>
        <w:t>14 537,7</w:t>
      </w:r>
      <w:r w:rsidRPr="007F6AA1">
        <w:rPr>
          <w:sz w:val="23"/>
          <w:szCs w:val="23"/>
        </w:rPr>
        <w:t xml:space="preserve"> </w:t>
      </w:r>
      <w:proofErr w:type="spellStart"/>
      <w:r w:rsidRPr="007F6AA1">
        <w:rPr>
          <w:sz w:val="23"/>
          <w:szCs w:val="23"/>
        </w:rPr>
        <w:t>тыс.руб</w:t>
      </w:r>
      <w:proofErr w:type="spellEnd"/>
      <w:r w:rsidRPr="007F6AA1">
        <w:rPr>
          <w:sz w:val="23"/>
          <w:szCs w:val="23"/>
        </w:rPr>
        <w:t>., в том числе произведены следующие изменения:</w:t>
      </w:r>
    </w:p>
    <w:p w:rsidR="00884F98" w:rsidRPr="00170F43" w:rsidRDefault="00AF5585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884F98">
        <w:rPr>
          <w:color w:val="auto"/>
          <w:sz w:val="23"/>
          <w:szCs w:val="23"/>
        </w:rPr>
        <w:t xml:space="preserve">- </w:t>
      </w:r>
      <w:r w:rsidRPr="00884F98">
        <w:rPr>
          <w:color w:val="auto"/>
        </w:rPr>
        <w:t xml:space="preserve">увеличены расходы подпрограммы "Автомобильные дороги и </w:t>
      </w:r>
      <w:proofErr w:type="gramStart"/>
      <w:r w:rsidRPr="00884F98">
        <w:rPr>
          <w:color w:val="auto"/>
        </w:rPr>
        <w:t>проезды</w:t>
      </w:r>
      <w:proofErr w:type="gramEnd"/>
      <w:r w:rsidRPr="00884F98">
        <w:rPr>
          <w:color w:val="auto"/>
        </w:rPr>
        <w:t xml:space="preserve"> ЗАТО г. </w:t>
      </w:r>
      <w:r w:rsidRPr="00170F43">
        <w:rPr>
          <w:color w:val="auto"/>
        </w:rPr>
        <w:t xml:space="preserve">Североморск" в сумме </w:t>
      </w:r>
      <w:r w:rsidR="0001386E" w:rsidRPr="00170F43">
        <w:rPr>
          <w:color w:val="auto"/>
        </w:rPr>
        <w:t>1</w:t>
      </w:r>
      <w:r w:rsidR="00884F98" w:rsidRPr="00170F43">
        <w:rPr>
          <w:color w:val="auto"/>
        </w:rPr>
        <w:t>893</w:t>
      </w:r>
      <w:r w:rsidR="0001386E" w:rsidRPr="00170F43">
        <w:rPr>
          <w:color w:val="auto"/>
        </w:rPr>
        <w:t>,</w:t>
      </w:r>
      <w:r w:rsidR="00A6639C">
        <w:rPr>
          <w:color w:val="auto"/>
        </w:rPr>
        <w:t>9</w:t>
      </w:r>
      <w:r w:rsidRPr="00170F43">
        <w:rPr>
          <w:color w:val="auto"/>
        </w:rPr>
        <w:t xml:space="preserve"> </w:t>
      </w:r>
      <w:proofErr w:type="spellStart"/>
      <w:r w:rsidRPr="00170F43">
        <w:rPr>
          <w:color w:val="auto"/>
        </w:rPr>
        <w:t>тыс.руб</w:t>
      </w:r>
      <w:proofErr w:type="spellEnd"/>
      <w:r w:rsidRPr="00170F43">
        <w:rPr>
          <w:color w:val="auto"/>
        </w:rPr>
        <w:t>.</w:t>
      </w:r>
      <w:r w:rsidR="0001386E" w:rsidRPr="00170F43">
        <w:rPr>
          <w:color w:val="auto"/>
        </w:rPr>
        <w:t xml:space="preserve"> в связи с увеличением межбюджетных трансфертов из ОБ на </w:t>
      </w:r>
      <w:r w:rsidR="003B3362" w:rsidRPr="00170F43">
        <w:rPr>
          <w:color w:val="auto"/>
        </w:rPr>
        <w:t>выполнение работ по ямочному ремонту дворовых проездов</w:t>
      </w:r>
      <w:r w:rsidR="00884F98" w:rsidRPr="00170F43">
        <w:rPr>
          <w:color w:val="auto"/>
        </w:rPr>
        <w:t xml:space="preserve"> в сумме 1 091,4 </w:t>
      </w:r>
      <w:proofErr w:type="spellStart"/>
      <w:r w:rsidR="00884F98" w:rsidRPr="00170F43">
        <w:rPr>
          <w:color w:val="auto"/>
        </w:rPr>
        <w:t>тыс.руб</w:t>
      </w:r>
      <w:proofErr w:type="spellEnd"/>
      <w:r w:rsidR="00884F98" w:rsidRPr="00170F43">
        <w:rPr>
          <w:color w:val="auto"/>
        </w:rPr>
        <w:t>.,</w:t>
      </w:r>
      <w:r w:rsidR="0001386E" w:rsidRPr="00170F43">
        <w:rPr>
          <w:color w:val="auto"/>
        </w:rPr>
        <w:t xml:space="preserve"> </w:t>
      </w:r>
      <w:r w:rsidR="00884F98" w:rsidRPr="00170F43">
        <w:rPr>
          <w:color w:val="auto"/>
        </w:rPr>
        <w:t xml:space="preserve">содержания (нанесение дородной разметки) и ремонта автомобильных дорог общего пользования в сумме 802,5 </w:t>
      </w:r>
      <w:proofErr w:type="spellStart"/>
      <w:r w:rsidR="00884F98" w:rsidRPr="00170F43">
        <w:rPr>
          <w:color w:val="auto"/>
        </w:rPr>
        <w:t>тыс.руб</w:t>
      </w:r>
      <w:proofErr w:type="spellEnd"/>
      <w:r w:rsidR="00884F98" w:rsidRPr="00170F43">
        <w:rPr>
          <w:color w:val="auto"/>
        </w:rPr>
        <w:t>.;</w:t>
      </w:r>
    </w:p>
    <w:p w:rsidR="00FA0DB7" w:rsidRDefault="00884F98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170F43">
        <w:rPr>
          <w:color w:val="auto"/>
        </w:rPr>
        <w:t xml:space="preserve"> </w:t>
      </w:r>
      <w:r w:rsidR="0001386E" w:rsidRPr="00170F43">
        <w:rPr>
          <w:color w:val="auto"/>
        </w:rPr>
        <w:t>- увеличены бюджетные ассигнования</w:t>
      </w:r>
      <w:r w:rsidR="0001386E" w:rsidRPr="0001386E">
        <w:rPr>
          <w:color w:val="auto"/>
        </w:rPr>
        <w:t xml:space="preserve"> подпрограммы "Комплексная эксплуатация муниципальных объектов уличного (наружного) освещения" на сумму 3 000,0 </w:t>
      </w:r>
      <w:proofErr w:type="spellStart"/>
      <w:r w:rsidR="0001386E" w:rsidRPr="0001386E">
        <w:rPr>
          <w:color w:val="auto"/>
        </w:rPr>
        <w:t>тыс.руб</w:t>
      </w:r>
      <w:proofErr w:type="spellEnd"/>
      <w:r w:rsidR="0001386E" w:rsidRPr="0001386E">
        <w:rPr>
          <w:color w:val="auto"/>
        </w:rPr>
        <w:t xml:space="preserve">. в связи с увеличением расходов на оплату электроэнергии объектов наружного освещения ввиду ввода новых объектов потребления;       </w:t>
      </w:r>
    </w:p>
    <w:p w:rsidR="0001386E" w:rsidRPr="0001386E" w:rsidRDefault="00FA0DB7" w:rsidP="00AF5585">
      <w:pPr>
        <w:tabs>
          <w:tab w:val="left" w:pos="0"/>
        </w:tabs>
        <w:ind w:firstLine="720"/>
        <w:jc w:val="both"/>
        <w:rPr>
          <w:color w:val="auto"/>
        </w:rPr>
      </w:pPr>
      <w:r>
        <w:rPr>
          <w:color w:val="auto"/>
        </w:rPr>
        <w:t xml:space="preserve">- уменьшены расходы подпрограммы </w:t>
      </w:r>
      <w:r w:rsidRPr="00FA0DB7">
        <w:rPr>
          <w:color w:val="auto"/>
        </w:rPr>
        <w:t xml:space="preserve">"Энергосбережение и повышение </w:t>
      </w:r>
      <w:proofErr w:type="spellStart"/>
      <w:r w:rsidRPr="00FA0DB7">
        <w:rPr>
          <w:color w:val="auto"/>
        </w:rPr>
        <w:t>энергоэффективности</w:t>
      </w:r>
      <w:proofErr w:type="spellEnd"/>
      <w:r w:rsidRPr="00FA0DB7">
        <w:rPr>
          <w:color w:val="auto"/>
        </w:rPr>
        <w:t xml:space="preserve"> на </w:t>
      </w:r>
      <w:proofErr w:type="gramStart"/>
      <w:r w:rsidRPr="00FA0DB7">
        <w:rPr>
          <w:color w:val="auto"/>
        </w:rPr>
        <w:t>территории</w:t>
      </w:r>
      <w:proofErr w:type="gramEnd"/>
      <w:r w:rsidRPr="00FA0DB7">
        <w:rPr>
          <w:color w:val="auto"/>
        </w:rPr>
        <w:t xml:space="preserve"> ЗАТО г. Североморск"</w:t>
      </w:r>
      <w:r w:rsidR="00204353">
        <w:rPr>
          <w:color w:val="auto"/>
        </w:rPr>
        <w:t xml:space="preserve"> на сумму э</w:t>
      </w:r>
      <w:r w:rsidR="00204353" w:rsidRPr="00204353">
        <w:rPr>
          <w:color w:val="auto"/>
        </w:rPr>
        <w:t>кономи</w:t>
      </w:r>
      <w:r w:rsidR="00204353">
        <w:rPr>
          <w:color w:val="auto"/>
        </w:rPr>
        <w:t>и</w:t>
      </w:r>
      <w:r w:rsidR="00204353" w:rsidRPr="00204353">
        <w:rPr>
          <w:color w:val="auto"/>
        </w:rPr>
        <w:t xml:space="preserve"> по мероприятиям внедрения энергосберегающих технологий при эксплуатации сетей уличного освещения в результате уменьшения цены контракт</w:t>
      </w:r>
      <w:r w:rsidR="00204353">
        <w:rPr>
          <w:color w:val="auto"/>
        </w:rPr>
        <w:t xml:space="preserve"> в объеме 2</w:t>
      </w:r>
      <w:r w:rsidR="00A6639C">
        <w:rPr>
          <w:color w:val="auto"/>
        </w:rPr>
        <w:t> </w:t>
      </w:r>
      <w:r w:rsidR="00204353">
        <w:rPr>
          <w:color w:val="auto"/>
        </w:rPr>
        <w:t>9</w:t>
      </w:r>
      <w:r w:rsidR="00A6639C">
        <w:rPr>
          <w:color w:val="auto"/>
        </w:rPr>
        <w:t>94,0</w:t>
      </w:r>
      <w:r w:rsidR="00204353">
        <w:rPr>
          <w:color w:val="auto"/>
        </w:rPr>
        <w:t xml:space="preserve"> </w:t>
      </w:r>
      <w:proofErr w:type="spellStart"/>
      <w:r w:rsidR="00204353">
        <w:rPr>
          <w:color w:val="auto"/>
        </w:rPr>
        <w:t>тыс.руб</w:t>
      </w:r>
      <w:proofErr w:type="spellEnd"/>
      <w:r w:rsidR="00204353">
        <w:rPr>
          <w:color w:val="auto"/>
        </w:rPr>
        <w:t>.</w:t>
      </w:r>
      <w:r w:rsidR="0001386E" w:rsidRPr="0001386E">
        <w:rPr>
          <w:color w:val="auto"/>
        </w:rPr>
        <w:t xml:space="preserve">               </w:t>
      </w:r>
    </w:p>
    <w:p w:rsidR="00A24AF4" w:rsidRPr="007F2476" w:rsidRDefault="00A24AF4" w:rsidP="00AF5585">
      <w:pPr>
        <w:tabs>
          <w:tab w:val="left" w:pos="0"/>
        </w:tabs>
        <w:ind w:firstLine="720"/>
        <w:jc w:val="both"/>
        <w:rPr>
          <w:color w:val="auto"/>
        </w:rPr>
      </w:pPr>
      <w:r w:rsidRPr="007F2476">
        <w:rPr>
          <w:color w:val="auto"/>
        </w:rPr>
        <w:t xml:space="preserve">- увеличены расходы подпрограммы "Муниципальный жилищный </w:t>
      </w:r>
      <w:proofErr w:type="gramStart"/>
      <w:r w:rsidRPr="007F2476">
        <w:rPr>
          <w:color w:val="auto"/>
        </w:rPr>
        <w:t>фонд</w:t>
      </w:r>
      <w:proofErr w:type="gramEnd"/>
      <w:r w:rsidRPr="007F2476">
        <w:rPr>
          <w:color w:val="auto"/>
        </w:rPr>
        <w:t xml:space="preserve"> ЗАТО г. Североморск" на сумму </w:t>
      </w:r>
      <w:r w:rsidR="00884F98">
        <w:rPr>
          <w:color w:val="auto"/>
        </w:rPr>
        <w:t>16 988,6</w:t>
      </w:r>
      <w:r w:rsidRPr="007F2476">
        <w:rPr>
          <w:color w:val="auto"/>
        </w:rPr>
        <w:t xml:space="preserve"> </w:t>
      </w:r>
      <w:proofErr w:type="spellStart"/>
      <w:r w:rsidRPr="007F2476">
        <w:rPr>
          <w:color w:val="auto"/>
        </w:rPr>
        <w:t>тыс.руб</w:t>
      </w:r>
      <w:proofErr w:type="spellEnd"/>
      <w:r w:rsidRPr="007F2476">
        <w:rPr>
          <w:color w:val="auto"/>
        </w:rPr>
        <w:t>.</w:t>
      </w:r>
      <w:r w:rsidR="00884F98">
        <w:rPr>
          <w:color w:val="auto"/>
        </w:rPr>
        <w:t xml:space="preserve">, в </w:t>
      </w:r>
      <w:proofErr w:type="spellStart"/>
      <w:r w:rsidR="00884F98">
        <w:rPr>
          <w:color w:val="auto"/>
        </w:rPr>
        <w:t>т.ч</w:t>
      </w:r>
      <w:proofErr w:type="spellEnd"/>
      <w:r w:rsidR="00884F98">
        <w:rPr>
          <w:color w:val="auto"/>
        </w:rPr>
        <w:t>.: в</w:t>
      </w:r>
      <w:r w:rsidR="00884F98" w:rsidRPr="00884F98">
        <w:rPr>
          <w:color w:val="auto"/>
        </w:rPr>
        <w:t xml:space="preserve">зносы на капитальный ремонт общего имущества в многоквартирных домах </w:t>
      </w:r>
      <w:r w:rsidR="00884F98">
        <w:rPr>
          <w:color w:val="auto"/>
        </w:rPr>
        <w:t xml:space="preserve">(жилые и нежилые помещения) + 8 514,0 </w:t>
      </w:r>
      <w:proofErr w:type="spellStart"/>
      <w:r w:rsidR="00884F98">
        <w:rPr>
          <w:color w:val="auto"/>
        </w:rPr>
        <w:t>тыс.руб</w:t>
      </w:r>
      <w:proofErr w:type="spellEnd"/>
      <w:r w:rsidR="00884F98">
        <w:rPr>
          <w:color w:val="auto"/>
        </w:rPr>
        <w:t xml:space="preserve">., </w:t>
      </w:r>
      <w:r w:rsidRPr="007F2476">
        <w:rPr>
          <w:color w:val="auto"/>
        </w:rPr>
        <w:t xml:space="preserve">на </w:t>
      </w:r>
      <w:r w:rsidR="0021443B">
        <w:rPr>
          <w:color w:val="auto"/>
        </w:rPr>
        <w:t xml:space="preserve">содержание и </w:t>
      </w:r>
      <w:r w:rsidR="007F2476" w:rsidRPr="007F2476">
        <w:rPr>
          <w:color w:val="auto"/>
        </w:rPr>
        <w:t xml:space="preserve">оплату коммунальных услуг по пустующим муниципальным жилым </w:t>
      </w:r>
      <w:r w:rsidR="007F2476" w:rsidRPr="007F2476">
        <w:rPr>
          <w:color w:val="auto"/>
        </w:rPr>
        <w:lastRenderedPageBreak/>
        <w:t xml:space="preserve">помещениям </w:t>
      </w:r>
      <w:r w:rsidR="0021443B">
        <w:rPr>
          <w:color w:val="auto"/>
        </w:rPr>
        <w:t xml:space="preserve">+ 8474,6 </w:t>
      </w:r>
      <w:proofErr w:type="spellStart"/>
      <w:r w:rsidR="0021443B">
        <w:rPr>
          <w:color w:val="auto"/>
        </w:rPr>
        <w:t>тыс.руб</w:t>
      </w:r>
      <w:proofErr w:type="spellEnd"/>
      <w:r w:rsidR="0021443B">
        <w:rPr>
          <w:color w:val="auto"/>
        </w:rPr>
        <w:t xml:space="preserve">. </w:t>
      </w:r>
      <w:r w:rsidR="007F2476" w:rsidRPr="007F2476">
        <w:rPr>
          <w:color w:val="auto"/>
        </w:rPr>
        <w:t>в связи с заключением дополнительных договоров с АО «МЭС»</w:t>
      </w:r>
      <w:r w:rsidR="0021443B">
        <w:rPr>
          <w:color w:val="auto"/>
        </w:rPr>
        <w:t xml:space="preserve"> и Управляющими компаниями</w:t>
      </w:r>
      <w:r w:rsidRPr="007F2476">
        <w:rPr>
          <w:color w:val="auto"/>
        </w:rPr>
        <w:t xml:space="preserve">;   </w:t>
      </w:r>
    </w:p>
    <w:p w:rsidR="007F2476" w:rsidRDefault="00C17815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sz w:val="23"/>
          <w:szCs w:val="23"/>
        </w:rPr>
        <w:t xml:space="preserve">  </w:t>
      </w:r>
      <w:r w:rsidR="00B56017" w:rsidRPr="00A7640C">
        <w:rPr>
          <w:sz w:val="23"/>
          <w:szCs w:val="23"/>
        </w:rPr>
        <w:t xml:space="preserve">- </w:t>
      </w:r>
      <w:r w:rsidR="00711735">
        <w:rPr>
          <w:sz w:val="23"/>
          <w:szCs w:val="23"/>
        </w:rPr>
        <w:t>уменьшены</w:t>
      </w:r>
      <w:r w:rsidR="00404933" w:rsidRPr="00A7640C">
        <w:rPr>
          <w:sz w:val="23"/>
          <w:szCs w:val="23"/>
        </w:rPr>
        <w:t xml:space="preserve"> </w:t>
      </w:r>
      <w:r w:rsidR="00B56017" w:rsidRPr="00A7640C">
        <w:rPr>
          <w:sz w:val="23"/>
          <w:szCs w:val="23"/>
        </w:rPr>
        <w:t xml:space="preserve">расходы подпрограммы "Осуществление прочих мероприятий по </w:t>
      </w:r>
      <w:r w:rsidR="00B56017" w:rsidRPr="002E0349">
        <w:rPr>
          <w:sz w:val="23"/>
          <w:szCs w:val="23"/>
        </w:rPr>
        <w:t xml:space="preserve">благоустройству </w:t>
      </w:r>
      <w:proofErr w:type="gramStart"/>
      <w:r w:rsidR="00B56017" w:rsidRPr="002E0349">
        <w:rPr>
          <w:sz w:val="23"/>
          <w:szCs w:val="23"/>
        </w:rPr>
        <w:t>в</w:t>
      </w:r>
      <w:proofErr w:type="gramEnd"/>
      <w:r w:rsidR="00B56017" w:rsidRPr="002E0349">
        <w:rPr>
          <w:sz w:val="23"/>
          <w:szCs w:val="23"/>
        </w:rPr>
        <w:t xml:space="preserve"> ЗАТО г. Североморск" на сумму </w:t>
      </w:r>
      <w:r w:rsidR="007F2476">
        <w:rPr>
          <w:sz w:val="23"/>
          <w:szCs w:val="23"/>
        </w:rPr>
        <w:t>4</w:t>
      </w:r>
      <w:r w:rsidR="009C7299">
        <w:rPr>
          <w:sz w:val="23"/>
          <w:szCs w:val="23"/>
        </w:rPr>
        <w:t> </w:t>
      </w:r>
      <w:r w:rsidR="00A6639C">
        <w:rPr>
          <w:sz w:val="23"/>
          <w:szCs w:val="23"/>
        </w:rPr>
        <w:t>350,8</w:t>
      </w:r>
      <w:r w:rsidR="002E0349" w:rsidRPr="002E0349">
        <w:rPr>
          <w:sz w:val="23"/>
          <w:szCs w:val="23"/>
        </w:rPr>
        <w:t xml:space="preserve"> </w:t>
      </w:r>
      <w:proofErr w:type="spellStart"/>
      <w:r w:rsidR="002E0349" w:rsidRPr="002E0349">
        <w:rPr>
          <w:sz w:val="23"/>
          <w:szCs w:val="23"/>
        </w:rPr>
        <w:t>тыс.руб</w:t>
      </w:r>
      <w:proofErr w:type="spellEnd"/>
      <w:r w:rsidR="002E0349" w:rsidRPr="002E0349">
        <w:rPr>
          <w:sz w:val="23"/>
          <w:szCs w:val="23"/>
        </w:rPr>
        <w:t>.</w:t>
      </w:r>
      <w:r w:rsidR="007F2476">
        <w:rPr>
          <w:sz w:val="23"/>
          <w:szCs w:val="23"/>
        </w:rPr>
        <w:t xml:space="preserve">, из них за счет уменьшения объемов предоставляемой из ОБ субсидии на </w:t>
      </w:r>
      <w:r w:rsidR="009C7299">
        <w:rPr>
          <w:sz w:val="23"/>
          <w:szCs w:val="23"/>
        </w:rPr>
        <w:t>капитальные</w:t>
      </w:r>
      <w:r w:rsidR="007F2476">
        <w:rPr>
          <w:sz w:val="23"/>
          <w:szCs w:val="23"/>
        </w:rPr>
        <w:t xml:space="preserve"> вложения в объекты </w:t>
      </w:r>
      <w:r w:rsidR="009C7299">
        <w:rPr>
          <w:sz w:val="23"/>
          <w:szCs w:val="23"/>
        </w:rPr>
        <w:t>муниципальной</w:t>
      </w:r>
      <w:r w:rsidR="007F2476">
        <w:rPr>
          <w:sz w:val="23"/>
          <w:szCs w:val="23"/>
        </w:rPr>
        <w:t xml:space="preserve"> собственности (строительство кладбища) 4</w:t>
      </w:r>
      <w:r w:rsidR="00792F98">
        <w:rPr>
          <w:sz w:val="23"/>
          <w:szCs w:val="23"/>
        </w:rPr>
        <w:t xml:space="preserve"> </w:t>
      </w:r>
      <w:r w:rsidR="007F2476">
        <w:rPr>
          <w:sz w:val="23"/>
          <w:szCs w:val="23"/>
        </w:rPr>
        <w:t xml:space="preserve">215,1 </w:t>
      </w:r>
      <w:proofErr w:type="spellStart"/>
      <w:r w:rsidR="007F2476">
        <w:rPr>
          <w:sz w:val="23"/>
          <w:szCs w:val="23"/>
        </w:rPr>
        <w:t>тыс.руб</w:t>
      </w:r>
      <w:proofErr w:type="spellEnd"/>
      <w:r w:rsidR="007F2476">
        <w:rPr>
          <w:sz w:val="23"/>
          <w:szCs w:val="23"/>
        </w:rPr>
        <w:t>. Кроме того, произведены следующие изменения:</w:t>
      </w:r>
    </w:p>
    <w:p w:rsidR="009C6263" w:rsidRDefault="007F2476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перераспределены средства в сумме 381,9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</w:t>
      </w:r>
      <w:r w:rsidRPr="007F2476">
        <w:rPr>
          <w:sz w:val="23"/>
          <w:szCs w:val="23"/>
        </w:rPr>
        <w:t xml:space="preserve">в связи с передачей из оперативного управления </w:t>
      </w:r>
      <w:r>
        <w:rPr>
          <w:sz w:val="23"/>
          <w:szCs w:val="23"/>
        </w:rPr>
        <w:t xml:space="preserve">имущества </w:t>
      </w:r>
      <w:r w:rsidRPr="007F2476">
        <w:rPr>
          <w:sz w:val="23"/>
          <w:szCs w:val="23"/>
        </w:rPr>
        <w:t>МКУ «ГЦ ЖКХ» для обеспечения содержания в МКУ «ЕДДС»</w:t>
      </w:r>
      <w:r>
        <w:rPr>
          <w:sz w:val="23"/>
          <w:szCs w:val="23"/>
        </w:rPr>
        <w:t>;</w:t>
      </w:r>
    </w:p>
    <w:p w:rsidR="009C7299" w:rsidRDefault="009C6263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="009C7299">
        <w:rPr>
          <w:sz w:val="23"/>
          <w:szCs w:val="23"/>
        </w:rPr>
        <w:t>уменьшены расходы на</w:t>
      </w:r>
      <w:r w:rsidR="002E0349">
        <w:rPr>
          <w:sz w:val="23"/>
          <w:szCs w:val="23"/>
        </w:rPr>
        <w:t xml:space="preserve"> </w:t>
      </w:r>
      <w:r w:rsidR="002E0349" w:rsidRPr="002E0349">
        <w:rPr>
          <w:sz w:val="23"/>
          <w:szCs w:val="23"/>
        </w:rPr>
        <w:t>содержани</w:t>
      </w:r>
      <w:r w:rsidR="009C7299">
        <w:rPr>
          <w:sz w:val="23"/>
          <w:szCs w:val="23"/>
        </w:rPr>
        <w:t>е</w:t>
      </w:r>
      <w:r w:rsidR="002E0349" w:rsidRPr="002E0349">
        <w:rPr>
          <w:sz w:val="23"/>
          <w:szCs w:val="23"/>
        </w:rPr>
        <w:t xml:space="preserve"> животных без владельцев, переданных в муниципальную собственность</w:t>
      </w:r>
      <w:r w:rsidR="002E0349">
        <w:rPr>
          <w:sz w:val="23"/>
          <w:szCs w:val="23"/>
        </w:rPr>
        <w:t xml:space="preserve">, в сумме </w:t>
      </w:r>
      <w:r w:rsidR="009C7299">
        <w:rPr>
          <w:sz w:val="23"/>
          <w:szCs w:val="23"/>
        </w:rPr>
        <w:t>1</w:t>
      </w:r>
      <w:r w:rsidR="00792F98">
        <w:rPr>
          <w:sz w:val="23"/>
          <w:szCs w:val="23"/>
        </w:rPr>
        <w:t xml:space="preserve"> </w:t>
      </w:r>
      <w:r w:rsidR="009C7299">
        <w:rPr>
          <w:sz w:val="23"/>
          <w:szCs w:val="23"/>
        </w:rPr>
        <w:t>7</w:t>
      </w:r>
      <w:r w:rsidR="002E0349">
        <w:rPr>
          <w:sz w:val="23"/>
          <w:szCs w:val="23"/>
        </w:rPr>
        <w:t xml:space="preserve">77,1 </w:t>
      </w:r>
      <w:proofErr w:type="spellStart"/>
      <w:r w:rsidR="002E0349">
        <w:rPr>
          <w:sz w:val="23"/>
          <w:szCs w:val="23"/>
        </w:rPr>
        <w:t>тыс.уб</w:t>
      </w:r>
      <w:proofErr w:type="spellEnd"/>
      <w:r w:rsidR="002E0349">
        <w:rPr>
          <w:sz w:val="23"/>
          <w:szCs w:val="23"/>
        </w:rPr>
        <w:t xml:space="preserve">. </w:t>
      </w:r>
      <w:r w:rsidR="009C7299">
        <w:rPr>
          <w:sz w:val="23"/>
          <w:szCs w:val="23"/>
        </w:rPr>
        <w:t>в связи с уменьшением количества голов;</w:t>
      </w:r>
    </w:p>
    <w:p w:rsidR="009C7299" w:rsidRDefault="009C7299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направлены бюджетные ассигнования </w:t>
      </w:r>
      <w:r w:rsidRPr="009C7299">
        <w:rPr>
          <w:sz w:val="23"/>
          <w:szCs w:val="23"/>
        </w:rPr>
        <w:t>на финансовое обеспечение выполнения муниципального задания</w:t>
      </w:r>
      <w:r>
        <w:rPr>
          <w:sz w:val="23"/>
          <w:szCs w:val="23"/>
        </w:rPr>
        <w:t xml:space="preserve"> МБУ «</w:t>
      </w:r>
      <w:r w:rsidR="00EB5898">
        <w:rPr>
          <w:sz w:val="23"/>
          <w:szCs w:val="23"/>
        </w:rPr>
        <w:t>СПС» в сумме 450,</w:t>
      </w:r>
      <w:r w:rsidR="00A6639C">
        <w:rPr>
          <w:sz w:val="23"/>
          <w:szCs w:val="23"/>
        </w:rPr>
        <w:t>8</w:t>
      </w:r>
      <w:r w:rsidR="00EB5898">
        <w:rPr>
          <w:sz w:val="23"/>
          <w:szCs w:val="23"/>
        </w:rPr>
        <w:t xml:space="preserve"> </w:t>
      </w:r>
      <w:proofErr w:type="spellStart"/>
      <w:r w:rsidR="00EB5898">
        <w:rPr>
          <w:sz w:val="23"/>
          <w:szCs w:val="23"/>
        </w:rPr>
        <w:t>тыс.руб</w:t>
      </w:r>
      <w:proofErr w:type="spellEnd"/>
      <w:r w:rsidR="00EB5898">
        <w:rPr>
          <w:sz w:val="23"/>
          <w:szCs w:val="23"/>
        </w:rPr>
        <w:t>.</w:t>
      </w:r>
      <w:r w:rsidR="00EB5898" w:rsidRPr="00EB5898">
        <w:t xml:space="preserve"> </w:t>
      </w:r>
      <w:r w:rsidR="00EB5898">
        <w:t xml:space="preserve">в связи с </w:t>
      </w:r>
      <w:r w:rsidR="00EB5898" w:rsidRPr="00EB5898">
        <w:rPr>
          <w:sz w:val="23"/>
          <w:szCs w:val="23"/>
        </w:rPr>
        <w:t>увеличение</w:t>
      </w:r>
      <w:r w:rsidR="00EB5898">
        <w:rPr>
          <w:sz w:val="23"/>
          <w:szCs w:val="23"/>
        </w:rPr>
        <w:t>м</w:t>
      </w:r>
      <w:r w:rsidR="00EB5898" w:rsidRPr="00EB5898">
        <w:rPr>
          <w:sz w:val="23"/>
          <w:szCs w:val="23"/>
        </w:rPr>
        <w:t xml:space="preserve"> периодичности выполнения работ по содержанию кладбища</w:t>
      </w:r>
      <w:r w:rsidR="00EB5898">
        <w:rPr>
          <w:sz w:val="23"/>
          <w:szCs w:val="23"/>
        </w:rPr>
        <w:t>;</w:t>
      </w:r>
    </w:p>
    <w:p w:rsidR="00EB5898" w:rsidRDefault="00EB589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 увеличены и перераспределены средства на функционирование МКУ «ГЦ ЖКХ» в объеме 1</w:t>
      </w:r>
      <w:r w:rsidR="00A6639C">
        <w:rPr>
          <w:sz w:val="23"/>
          <w:szCs w:val="23"/>
        </w:rPr>
        <w:t> 777,1</w:t>
      </w:r>
      <w:r>
        <w:rPr>
          <w:sz w:val="23"/>
          <w:szCs w:val="23"/>
        </w:rPr>
        <w:t xml:space="preserve">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в целях проведения ремонтных работ помещений учреждения и </w:t>
      </w:r>
      <w:r w:rsidR="002E0349">
        <w:rPr>
          <w:sz w:val="23"/>
          <w:szCs w:val="23"/>
        </w:rPr>
        <w:t>оплат</w:t>
      </w:r>
      <w:r>
        <w:rPr>
          <w:sz w:val="23"/>
          <w:szCs w:val="23"/>
        </w:rPr>
        <w:t>ы</w:t>
      </w:r>
      <w:r w:rsidR="002E0349">
        <w:rPr>
          <w:sz w:val="23"/>
          <w:szCs w:val="23"/>
        </w:rPr>
        <w:t xml:space="preserve"> </w:t>
      </w:r>
      <w:r w:rsidR="002E0349" w:rsidRPr="002E0349">
        <w:rPr>
          <w:sz w:val="23"/>
          <w:szCs w:val="23"/>
        </w:rPr>
        <w:t>госпошлины при обращении в судебные инстанции в целях взыскания неустойки с Подрядчика</w:t>
      </w:r>
      <w:r>
        <w:rPr>
          <w:sz w:val="23"/>
          <w:szCs w:val="23"/>
        </w:rPr>
        <w:t>;</w:t>
      </w:r>
    </w:p>
    <w:p w:rsidR="00EB5898" w:rsidRDefault="00EB5898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9C6263">
        <w:rPr>
          <w:sz w:val="23"/>
          <w:szCs w:val="23"/>
        </w:rPr>
        <w:t xml:space="preserve"> </w:t>
      </w:r>
      <w:r w:rsidR="002E0349" w:rsidRPr="002E0349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уменьшены бюджетные ассигнования, направленные на </w:t>
      </w:r>
      <w:proofErr w:type="spellStart"/>
      <w:r>
        <w:rPr>
          <w:sz w:val="23"/>
          <w:szCs w:val="23"/>
        </w:rPr>
        <w:t>софинансирование</w:t>
      </w:r>
      <w:proofErr w:type="spellEnd"/>
      <w:r>
        <w:rPr>
          <w:sz w:val="23"/>
          <w:szCs w:val="23"/>
        </w:rPr>
        <w:t xml:space="preserve"> расходов по строительству кладбища в сумме 754,6 </w:t>
      </w:r>
      <w:proofErr w:type="spellStart"/>
      <w:r>
        <w:rPr>
          <w:sz w:val="23"/>
          <w:szCs w:val="23"/>
        </w:rPr>
        <w:t>тыс.руб</w:t>
      </w:r>
      <w:proofErr w:type="spellEnd"/>
      <w:r>
        <w:rPr>
          <w:sz w:val="23"/>
          <w:szCs w:val="23"/>
        </w:rPr>
        <w:t xml:space="preserve">. в целях соблюдения установленного уровня </w:t>
      </w:r>
      <w:proofErr w:type="spellStart"/>
      <w:r>
        <w:rPr>
          <w:sz w:val="23"/>
          <w:szCs w:val="23"/>
        </w:rPr>
        <w:t>софинансирования</w:t>
      </w:r>
      <w:proofErr w:type="spellEnd"/>
      <w:r>
        <w:rPr>
          <w:sz w:val="23"/>
          <w:szCs w:val="23"/>
        </w:rPr>
        <w:t xml:space="preserve"> к предоставляемой из ОБ субсидии на указанные цели;</w:t>
      </w:r>
    </w:p>
    <w:p w:rsidR="00466862" w:rsidRPr="00A7640C" w:rsidRDefault="009C6263" w:rsidP="00B56017">
      <w:pPr>
        <w:tabs>
          <w:tab w:val="left" w:pos="0"/>
        </w:tabs>
        <w:ind w:firstLine="720"/>
        <w:jc w:val="both"/>
        <w:rPr>
          <w:i/>
          <w:sz w:val="23"/>
          <w:szCs w:val="23"/>
        </w:rPr>
      </w:pPr>
      <w:r>
        <w:rPr>
          <w:sz w:val="23"/>
          <w:szCs w:val="23"/>
        </w:rPr>
        <w:t xml:space="preserve"> </w:t>
      </w:r>
      <w:r w:rsidR="00EB5898">
        <w:rPr>
          <w:sz w:val="23"/>
          <w:szCs w:val="23"/>
        </w:rPr>
        <w:t xml:space="preserve">- </w:t>
      </w:r>
      <w:r>
        <w:rPr>
          <w:sz w:val="23"/>
          <w:szCs w:val="23"/>
        </w:rPr>
        <w:t>направлены на</w:t>
      </w:r>
      <w:r w:rsidRPr="009C6263">
        <w:rPr>
          <w:sz w:val="23"/>
          <w:szCs w:val="23"/>
        </w:rPr>
        <w:t xml:space="preserve"> корректировк</w:t>
      </w:r>
      <w:r>
        <w:rPr>
          <w:sz w:val="23"/>
          <w:szCs w:val="23"/>
        </w:rPr>
        <w:t xml:space="preserve">у </w:t>
      </w:r>
      <w:r w:rsidRPr="009C6263">
        <w:rPr>
          <w:sz w:val="23"/>
          <w:szCs w:val="23"/>
        </w:rPr>
        <w:t xml:space="preserve">разработанной ПСД </w:t>
      </w:r>
      <w:r w:rsidR="00EB5898">
        <w:rPr>
          <w:sz w:val="23"/>
          <w:szCs w:val="23"/>
        </w:rPr>
        <w:t xml:space="preserve">на строительство кладбища в сумме 550,0 </w:t>
      </w:r>
      <w:proofErr w:type="spellStart"/>
      <w:r w:rsidR="00EB5898">
        <w:rPr>
          <w:sz w:val="23"/>
          <w:szCs w:val="23"/>
        </w:rPr>
        <w:t>тыс.руб</w:t>
      </w:r>
      <w:proofErr w:type="spellEnd"/>
      <w:r w:rsidR="00EB5898">
        <w:rPr>
          <w:sz w:val="23"/>
          <w:szCs w:val="23"/>
        </w:rPr>
        <w:t xml:space="preserve">. </w:t>
      </w:r>
      <w:r w:rsidRPr="009C6263">
        <w:rPr>
          <w:sz w:val="23"/>
          <w:szCs w:val="23"/>
        </w:rPr>
        <w:t>в связи с фактическим увеличением</w:t>
      </w:r>
      <w:r>
        <w:rPr>
          <w:sz w:val="23"/>
          <w:szCs w:val="23"/>
        </w:rPr>
        <w:t xml:space="preserve"> выполняемых</w:t>
      </w:r>
      <w:r w:rsidRPr="009C6263">
        <w:rPr>
          <w:sz w:val="23"/>
          <w:szCs w:val="23"/>
        </w:rPr>
        <w:t xml:space="preserve"> объемов работ</w:t>
      </w:r>
      <w:r>
        <w:rPr>
          <w:sz w:val="23"/>
          <w:szCs w:val="23"/>
        </w:rPr>
        <w:t xml:space="preserve">; </w:t>
      </w:r>
      <w:r w:rsidRPr="009C6263">
        <w:rPr>
          <w:sz w:val="23"/>
          <w:szCs w:val="23"/>
        </w:rPr>
        <w:t xml:space="preserve">              </w:t>
      </w:r>
      <w:r w:rsidR="002E0349" w:rsidRPr="002E0349">
        <w:rPr>
          <w:sz w:val="23"/>
          <w:szCs w:val="23"/>
        </w:rPr>
        <w:t xml:space="preserve">  </w:t>
      </w:r>
    </w:p>
    <w:p w:rsidR="0018370E" w:rsidRPr="003C5A1E" w:rsidRDefault="0018370E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6D68DA" w:rsidRPr="007F6AA1" w:rsidRDefault="00B56017" w:rsidP="006D68DA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1252A1">
        <w:rPr>
          <w:b/>
          <w:color w:val="auto"/>
          <w:sz w:val="23"/>
          <w:szCs w:val="23"/>
        </w:rPr>
        <w:t xml:space="preserve">Муниципальная программа "Развитие </w:t>
      </w:r>
      <w:proofErr w:type="gramStart"/>
      <w:r w:rsidRPr="001252A1">
        <w:rPr>
          <w:b/>
          <w:color w:val="auto"/>
          <w:sz w:val="23"/>
          <w:szCs w:val="23"/>
        </w:rPr>
        <w:t>образования</w:t>
      </w:r>
      <w:proofErr w:type="gramEnd"/>
      <w:r w:rsidRPr="001252A1">
        <w:rPr>
          <w:b/>
          <w:color w:val="auto"/>
          <w:sz w:val="23"/>
          <w:szCs w:val="23"/>
        </w:rPr>
        <w:t xml:space="preserve"> ЗАТО г. Североморск".</w:t>
      </w:r>
      <w:r w:rsidRPr="001252A1">
        <w:rPr>
          <w:color w:val="auto"/>
          <w:sz w:val="23"/>
          <w:szCs w:val="23"/>
        </w:rPr>
        <w:t xml:space="preserve"> Общий объем расходов </w:t>
      </w:r>
      <w:r w:rsidR="001252A1">
        <w:rPr>
          <w:color w:val="auto"/>
          <w:sz w:val="23"/>
          <w:szCs w:val="23"/>
        </w:rPr>
        <w:t>увеличен</w:t>
      </w:r>
      <w:r w:rsidRPr="001252A1">
        <w:rPr>
          <w:color w:val="auto"/>
          <w:sz w:val="23"/>
          <w:szCs w:val="23"/>
        </w:rPr>
        <w:t xml:space="preserve"> на сумму </w:t>
      </w:r>
      <w:r w:rsidR="00FA40AD">
        <w:rPr>
          <w:color w:val="auto"/>
          <w:sz w:val="23"/>
          <w:szCs w:val="23"/>
        </w:rPr>
        <w:t>207 640,9</w:t>
      </w:r>
      <w:r w:rsidR="00D214C4">
        <w:rPr>
          <w:color w:val="auto"/>
          <w:sz w:val="23"/>
          <w:szCs w:val="23"/>
        </w:rPr>
        <w:t xml:space="preserve"> </w:t>
      </w:r>
      <w:proofErr w:type="spellStart"/>
      <w:r w:rsidRPr="001252A1">
        <w:rPr>
          <w:color w:val="auto"/>
          <w:sz w:val="23"/>
          <w:szCs w:val="23"/>
        </w:rPr>
        <w:t>тыс.руб</w:t>
      </w:r>
      <w:proofErr w:type="spellEnd"/>
      <w:r w:rsidRPr="001252A1">
        <w:rPr>
          <w:color w:val="auto"/>
          <w:sz w:val="23"/>
          <w:szCs w:val="23"/>
        </w:rPr>
        <w:t>.</w:t>
      </w:r>
      <w:r w:rsidR="00974651" w:rsidRPr="001252A1">
        <w:rPr>
          <w:color w:val="auto"/>
          <w:sz w:val="23"/>
          <w:szCs w:val="23"/>
        </w:rPr>
        <w:t xml:space="preserve">, </w:t>
      </w:r>
      <w:r w:rsidR="006D68DA" w:rsidRPr="007F6AA1">
        <w:rPr>
          <w:sz w:val="23"/>
          <w:szCs w:val="23"/>
        </w:rPr>
        <w:t>в том числе произведены следующие изменения:</w:t>
      </w:r>
    </w:p>
    <w:p w:rsidR="001252A1" w:rsidRDefault="001252A1" w:rsidP="001252A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="006D68DA">
        <w:rPr>
          <w:color w:val="auto"/>
          <w:sz w:val="23"/>
          <w:szCs w:val="23"/>
        </w:rPr>
        <w:t xml:space="preserve">за счет предоставления межбюджетных трансфертов из областного бюджета + </w:t>
      </w:r>
      <w:r w:rsidR="00792F98">
        <w:rPr>
          <w:color w:val="auto"/>
          <w:sz w:val="23"/>
          <w:szCs w:val="23"/>
        </w:rPr>
        <w:t>216 9</w:t>
      </w:r>
      <w:r w:rsidR="00E41B7E">
        <w:rPr>
          <w:color w:val="auto"/>
          <w:sz w:val="23"/>
          <w:szCs w:val="23"/>
        </w:rPr>
        <w:t>5</w:t>
      </w:r>
      <w:r w:rsidR="00792F98">
        <w:rPr>
          <w:color w:val="auto"/>
          <w:sz w:val="23"/>
          <w:szCs w:val="23"/>
        </w:rPr>
        <w:t>5,1</w:t>
      </w:r>
      <w:r w:rsidR="006D68DA">
        <w:rPr>
          <w:color w:val="auto"/>
          <w:sz w:val="23"/>
          <w:szCs w:val="23"/>
        </w:rPr>
        <w:t xml:space="preserve"> </w:t>
      </w:r>
      <w:proofErr w:type="spellStart"/>
      <w:r w:rsidR="006D68DA">
        <w:rPr>
          <w:color w:val="auto"/>
          <w:sz w:val="23"/>
          <w:szCs w:val="23"/>
        </w:rPr>
        <w:t>тыс.руб</w:t>
      </w:r>
      <w:proofErr w:type="spellEnd"/>
      <w:r w:rsidR="006D68DA">
        <w:rPr>
          <w:color w:val="auto"/>
          <w:sz w:val="23"/>
          <w:szCs w:val="23"/>
        </w:rPr>
        <w:t xml:space="preserve">., из них - </w:t>
      </w:r>
      <w:r w:rsidRPr="001252A1">
        <w:rPr>
          <w:color w:val="auto"/>
          <w:sz w:val="23"/>
          <w:szCs w:val="23"/>
        </w:rPr>
        <w:t>субсидии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(</w:t>
      </w:r>
      <w:r w:rsidR="006D68DA" w:rsidRPr="006D68DA">
        <w:rPr>
          <w:color w:val="auto"/>
          <w:sz w:val="23"/>
          <w:szCs w:val="23"/>
        </w:rPr>
        <w:t>капитальный ремонт ДЮСШ №3</w:t>
      </w:r>
      <w:r w:rsidRPr="001252A1">
        <w:rPr>
          <w:color w:val="auto"/>
          <w:sz w:val="23"/>
          <w:szCs w:val="23"/>
        </w:rPr>
        <w:t>) + 209</w:t>
      </w:r>
      <w:r w:rsidR="006D68DA">
        <w:rPr>
          <w:color w:val="auto"/>
          <w:sz w:val="23"/>
          <w:szCs w:val="23"/>
        </w:rPr>
        <w:t> 642,1</w:t>
      </w:r>
      <w:r w:rsidRPr="001252A1">
        <w:rPr>
          <w:color w:val="auto"/>
          <w:sz w:val="23"/>
          <w:szCs w:val="23"/>
        </w:rPr>
        <w:t xml:space="preserve"> </w:t>
      </w:r>
      <w:proofErr w:type="spellStart"/>
      <w:r w:rsidRPr="001252A1">
        <w:rPr>
          <w:color w:val="auto"/>
          <w:sz w:val="23"/>
          <w:szCs w:val="23"/>
        </w:rPr>
        <w:t>тыс.руб</w:t>
      </w:r>
      <w:proofErr w:type="spellEnd"/>
      <w:r w:rsidRPr="001252A1">
        <w:rPr>
          <w:color w:val="auto"/>
          <w:sz w:val="23"/>
          <w:szCs w:val="23"/>
        </w:rPr>
        <w:t xml:space="preserve">. </w:t>
      </w:r>
      <w:r w:rsidR="00F04442">
        <w:rPr>
          <w:color w:val="auto"/>
          <w:sz w:val="23"/>
          <w:szCs w:val="23"/>
        </w:rPr>
        <w:t xml:space="preserve">(ОБ – 209 021,2; МБ – 20,9); </w:t>
      </w:r>
      <w:r w:rsidRPr="001252A1">
        <w:rPr>
          <w:color w:val="auto"/>
          <w:sz w:val="23"/>
          <w:szCs w:val="23"/>
        </w:rPr>
        <w:t xml:space="preserve"> иного МБТ на обеспечение ежемесячных губернаторских поощрительных выплат руководителям органов местного самоуправления муниципальных образований Мурманской области, осуществляющих управление в сфере образования, на территории которых проведены мероприятия по реорганизации образовательных организаций в форме присоединения (слияния), и руководителям, возглавившим муниципальную образовательную организацию, созданную путем реорганизации в форме присоединения +3 653,4 </w:t>
      </w:r>
      <w:proofErr w:type="spellStart"/>
      <w:r w:rsidRPr="001252A1">
        <w:rPr>
          <w:color w:val="auto"/>
          <w:sz w:val="23"/>
          <w:szCs w:val="23"/>
        </w:rPr>
        <w:t>тыс.руб</w:t>
      </w:r>
      <w:proofErr w:type="spellEnd"/>
      <w:r w:rsidRPr="001252A1">
        <w:rPr>
          <w:color w:val="auto"/>
          <w:sz w:val="23"/>
          <w:szCs w:val="23"/>
        </w:rPr>
        <w:t>.</w:t>
      </w:r>
      <w:r w:rsidR="00F04442">
        <w:rPr>
          <w:color w:val="auto"/>
          <w:sz w:val="23"/>
          <w:szCs w:val="23"/>
        </w:rPr>
        <w:t>;</w:t>
      </w:r>
      <w:r w:rsidR="00792F98">
        <w:rPr>
          <w:color w:val="auto"/>
          <w:sz w:val="23"/>
          <w:szCs w:val="23"/>
        </w:rPr>
        <w:t xml:space="preserve"> с</w:t>
      </w:r>
      <w:r w:rsidR="00792F98" w:rsidRPr="00792F98">
        <w:rPr>
          <w:color w:val="auto"/>
          <w:sz w:val="23"/>
          <w:szCs w:val="23"/>
        </w:rPr>
        <w:t>убвенци</w:t>
      </w:r>
      <w:r w:rsidR="00792F98">
        <w:rPr>
          <w:color w:val="auto"/>
          <w:sz w:val="23"/>
          <w:szCs w:val="23"/>
        </w:rPr>
        <w:t>и</w:t>
      </w:r>
      <w:r w:rsidR="00792F98" w:rsidRPr="00792F98">
        <w:rPr>
          <w:color w:val="auto"/>
          <w:sz w:val="23"/>
          <w:szCs w:val="23"/>
        </w:rPr>
        <w:t xml:space="preserve">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792F98">
        <w:rPr>
          <w:color w:val="auto"/>
          <w:sz w:val="23"/>
          <w:szCs w:val="23"/>
        </w:rPr>
        <w:t xml:space="preserve"> + 3 659,6 </w:t>
      </w:r>
      <w:proofErr w:type="spellStart"/>
      <w:r w:rsidR="00792F98">
        <w:rPr>
          <w:color w:val="auto"/>
          <w:sz w:val="23"/>
          <w:szCs w:val="23"/>
        </w:rPr>
        <w:t>тыс.руб</w:t>
      </w:r>
      <w:proofErr w:type="spellEnd"/>
      <w:r w:rsidR="00792F98">
        <w:rPr>
          <w:color w:val="auto"/>
          <w:sz w:val="23"/>
          <w:szCs w:val="23"/>
        </w:rPr>
        <w:t>.</w:t>
      </w:r>
    </w:p>
    <w:p w:rsidR="00F04442" w:rsidRPr="001252A1" w:rsidRDefault="00F04442" w:rsidP="001252A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уменьшены бюджетные ассигнования </w:t>
      </w:r>
      <w:r w:rsidRPr="00F04442">
        <w:rPr>
          <w:color w:val="auto"/>
          <w:sz w:val="23"/>
          <w:szCs w:val="23"/>
        </w:rPr>
        <w:t xml:space="preserve">по технологическому присоединению объекта МБОУ СОШ № 2 к централизованной системе горячего водоснабжения </w:t>
      </w:r>
      <w:r>
        <w:rPr>
          <w:color w:val="auto"/>
          <w:sz w:val="23"/>
          <w:szCs w:val="23"/>
        </w:rPr>
        <w:t xml:space="preserve">на сумму </w:t>
      </w:r>
      <w:r w:rsidRPr="00F04442">
        <w:rPr>
          <w:color w:val="auto"/>
          <w:sz w:val="23"/>
          <w:szCs w:val="23"/>
        </w:rPr>
        <w:t>экономи</w:t>
      </w:r>
      <w:r>
        <w:rPr>
          <w:color w:val="auto"/>
          <w:sz w:val="23"/>
          <w:szCs w:val="23"/>
        </w:rPr>
        <w:t>и</w:t>
      </w:r>
      <w:r w:rsidRPr="00F04442">
        <w:rPr>
          <w:color w:val="auto"/>
          <w:sz w:val="23"/>
          <w:szCs w:val="23"/>
        </w:rPr>
        <w:t xml:space="preserve"> по результатам проведения конкурентных процедур </w:t>
      </w:r>
      <w:r>
        <w:rPr>
          <w:color w:val="auto"/>
          <w:sz w:val="23"/>
          <w:szCs w:val="23"/>
        </w:rPr>
        <w:t xml:space="preserve">в объеме 2 092,7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.;</w:t>
      </w:r>
    </w:p>
    <w:p w:rsidR="00454246" w:rsidRDefault="00F2050F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1252A1">
        <w:rPr>
          <w:color w:val="auto"/>
          <w:sz w:val="23"/>
          <w:szCs w:val="23"/>
        </w:rPr>
        <w:t xml:space="preserve">- </w:t>
      </w:r>
      <w:r w:rsidR="00454246" w:rsidRPr="00454246">
        <w:rPr>
          <w:color w:val="auto"/>
          <w:sz w:val="23"/>
          <w:szCs w:val="23"/>
        </w:rPr>
        <w:t xml:space="preserve">сэкономленные средства на оплату коммунальных услуг образовательных учреждений учетом проведенного анализа фактического объема потребления за 2024 год в сумме 5555,7 </w:t>
      </w:r>
      <w:proofErr w:type="spellStart"/>
      <w:r w:rsidR="00454246" w:rsidRPr="00454246">
        <w:rPr>
          <w:color w:val="auto"/>
          <w:sz w:val="23"/>
          <w:szCs w:val="23"/>
        </w:rPr>
        <w:t>ты.руб</w:t>
      </w:r>
      <w:proofErr w:type="spellEnd"/>
      <w:r w:rsidR="00454246" w:rsidRPr="00454246">
        <w:rPr>
          <w:color w:val="auto"/>
          <w:sz w:val="23"/>
          <w:szCs w:val="23"/>
        </w:rPr>
        <w:t>.</w:t>
      </w:r>
      <w:r w:rsidR="00454246">
        <w:rPr>
          <w:color w:val="auto"/>
          <w:sz w:val="23"/>
          <w:szCs w:val="23"/>
        </w:rPr>
        <w:t xml:space="preserve">, а также высвободившиеся средства </w:t>
      </w:r>
      <w:r w:rsidR="00454246" w:rsidRPr="00454246">
        <w:rPr>
          <w:color w:val="auto"/>
          <w:sz w:val="23"/>
          <w:szCs w:val="23"/>
        </w:rPr>
        <w:t>на выплаты персоналу, связанные с реорганиза</w:t>
      </w:r>
      <w:r w:rsidR="00454246">
        <w:rPr>
          <w:color w:val="auto"/>
          <w:sz w:val="23"/>
          <w:szCs w:val="23"/>
        </w:rPr>
        <w:t xml:space="preserve">цией бюджетных учреждений </w:t>
      </w:r>
      <w:r w:rsidR="00E07D85">
        <w:rPr>
          <w:color w:val="auto"/>
          <w:sz w:val="23"/>
          <w:szCs w:val="23"/>
        </w:rPr>
        <w:t xml:space="preserve">(ДОУ, ДДТ) </w:t>
      </w:r>
      <w:r w:rsidR="00454246">
        <w:rPr>
          <w:color w:val="auto"/>
          <w:sz w:val="23"/>
          <w:szCs w:val="23"/>
        </w:rPr>
        <w:t xml:space="preserve">в сумме 7 046,6 </w:t>
      </w:r>
      <w:proofErr w:type="spellStart"/>
      <w:r w:rsidR="00454246">
        <w:rPr>
          <w:color w:val="auto"/>
          <w:sz w:val="23"/>
          <w:szCs w:val="23"/>
        </w:rPr>
        <w:t>тыс.руб</w:t>
      </w:r>
      <w:proofErr w:type="spellEnd"/>
      <w:r w:rsidR="00454246">
        <w:rPr>
          <w:color w:val="auto"/>
          <w:sz w:val="23"/>
          <w:szCs w:val="23"/>
        </w:rPr>
        <w:t>. направлены на</w:t>
      </w:r>
      <w:r w:rsidR="00454246" w:rsidRPr="00454246">
        <w:rPr>
          <w:color w:val="auto"/>
          <w:sz w:val="23"/>
          <w:szCs w:val="23"/>
        </w:rPr>
        <w:t xml:space="preserve"> увеличение расходов на закупку</w:t>
      </w:r>
      <w:r w:rsidR="00D214C4">
        <w:rPr>
          <w:color w:val="auto"/>
          <w:sz w:val="23"/>
          <w:szCs w:val="23"/>
        </w:rPr>
        <w:t xml:space="preserve"> продуктов питания </w:t>
      </w:r>
      <w:r w:rsidR="00454246" w:rsidRPr="00454246">
        <w:rPr>
          <w:color w:val="auto"/>
          <w:sz w:val="23"/>
          <w:szCs w:val="23"/>
        </w:rPr>
        <w:t>в дошкольных учреждениях в связи с увеличением их стоимости и роста льготной категории воспитанников (инвалиды, дети погибших участников СВО)</w:t>
      </w:r>
      <w:r w:rsidR="00454246">
        <w:rPr>
          <w:color w:val="auto"/>
          <w:sz w:val="23"/>
          <w:szCs w:val="23"/>
        </w:rPr>
        <w:t xml:space="preserve"> в объеме 2 597,9 </w:t>
      </w:r>
      <w:proofErr w:type="spellStart"/>
      <w:r w:rsidR="00454246">
        <w:rPr>
          <w:color w:val="auto"/>
          <w:sz w:val="23"/>
          <w:szCs w:val="23"/>
        </w:rPr>
        <w:t>тыс.руб</w:t>
      </w:r>
      <w:proofErr w:type="spellEnd"/>
      <w:r w:rsidR="00454246">
        <w:rPr>
          <w:color w:val="auto"/>
          <w:sz w:val="23"/>
          <w:szCs w:val="23"/>
        </w:rPr>
        <w:t xml:space="preserve">., </w:t>
      </w:r>
      <w:r w:rsidRPr="001252A1">
        <w:rPr>
          <w:color w:val="auto"/>
          <w:sz w:val="23"/>
          <w:szCs w:val="23"/>
        </w:rPr>
        <w:t>произведения выплат денежной компенсации</w:t>
      </w:r>
      <w:r w:rsidRPr="008C2B4A">
        <w:rPr>
          <w:color w:val="auto"/>
          <w:sz w:val="23"/>
          <w:szCs w:val="23"/>
        </w:rPr>
        <w:t xml:space="preserve"> за все неиспользованные отпуска </w:t>
      </w:r>
      <w:r w:rsidR="008C2B4A" w:rsidRPr="008C2B4A">
        <w:rPr>
          <w:color w:val="auto"/>
          <w:sz w:val="23"/>
          <w:szCs w:val="23"/>
        </w:rPr>
        <w:t xml:space="preserve">работникам МБУ «Централизованная бухгалтерия» </w:t>
      </w:r>
      <w:r w:rsidRPr="008C2B4A">
        <w:rPr>
          <w:color w:val="auto"/>
          <w:sz w:val="23"/>
          <w:szCs w:val="23"/>
        </w:rPr>
        <w:t>при прекращении или расторжении служебн</w:t>
      </w:r>
      <w:r w:rsidR="008C2B4A">
        <w:rPr>
          <w:color w:val="auto"/>
          <w:sz w:val="23"/>
          <w:szCs w:val="23"/>
        </w:rPr>
        <w:t>ых</w:t>
      </w:r>
      <w:r w:rsidRPr="008C2B4A">
        <w:rPr>
          <w:color w:val="auto"/>
          <w:sz w:val="23"/>
          <w:szCs w:val="23"/>
        </w:rPr>
        <w:t xml:space="preserve"> контракт</w:t>
      </w:r>
      <w:r w:rsidR="008C2B4A">
        <w:rPr>
          <w:color w:val="auto"/>
          <w:sz w:val="23"/>
          <w:szCs w:val="23"/>
        </w:rPr>
        <w:t>ов</w:t>
      </w:r>
      <w:r w:rsidRPr="008C2B4A">
        <w:rPr>
          <w:color w:val="auto"/>
          <w:sz w:val="23"/>
          <w:szCs w:val="23"/>
        </w:rPr>
        <w:t xml:space="preserve"> (трудов</w:t>
      </w:r>
      <w:r w:rsidR="008C2B4A">
        <w:rPr>
          <w:color w:val="auto"/>
          <w:sz w:val="23"/>
          <w:szCs w:val="23"/>
        </w:rPr>
        <w:t xml:space="preserve">ых </w:t>
      </w:r>
      <w:proofErr w:type="spellStart"/>
      <w:r w:rsidRPr="008C2B4A">
        <w:rPr>
          <w:color w:val="auto"/>
          <w:sz w:val="23"/>
          <w:szCs w:val="23"/>
        </w:rPr>
        <w:t>договор</w:t>
      </w:r>
      <w:r w:rsidR="008C2B4A">
        <w:rPr>
          <w:color w:val="auto"/>
          <w:sz w:val="23"/>
          <w:szCs w:val="23"/>
        </w:rPr>
        <w:t>в</w:t>
      </w:r>
      <w:proofErr w:type="spellEnd"/>
      <w:r w:rsidRPr="008C2B4A">
        <w:rPr>
          <w:color w:val="auto"/>
          <w:sz w:val="23"/>
          <w:szCs w:val="23"/>
        </w:rPr>
        <w:t>) в сумме 2 5</w:t>
      </w:r>
      <w:r w:rsidR="00454246">
        <w:rPr>
          <w:color w:val="auto"/>
          <w:sz w:val="23"/>
          <w:szCs w:val="23"/>
        </w:rPr>
        <w:t xml:space="preserve">04,4 тыс. руб., </w:t>
      </w:r>
      <w:r w:rsidR="00454246" w:rsidRPr="00D214C4">
        <w:rPr>
          <w:color w:val="auto"/>
          <w:sz w:val="23"/>
          <w:szCs w:val="23"/>
        </w:rPr>
        <w:t xml:space="preserve">установку </w:t>
      </w:r>
      <w:r w:rsidR="00D214C4" w:rsidRPr="00D214C4">
        <w:rPr>
          <w:color w:val="auto"/>
          <w:sz w:val="23"/>
          <w:szCs w:val="23"/>
        </w:rPr>
        <w:t xml:space="preserve">пожарно-охранной сигнализации </w:t>
      </w:r>
      <w:r w:rsidR="00454246" w:rsidRPr="00D214C4">
        <w:rPr>
          <w:color w:val="auto"/>
          <w:sz w:val="23"/>
          <w:szCs w:val="23"/>
        </w:rPr>
        <w:t xml:space="preserve"> </w:t>
      </w:r>
      <w:r w:rsidR="00D214C4" w:rsidRPr="00D214C4">
        <w:rPr>
          <w:color w:val="auto"/>
          <w:sz w:val="23"/>
          <w:szCs w:val="23"/>
        </w:rPr>
        <w:t>в дошкольных учреждениях в рамках реализации плана эффективности бюджетных расходов на сумму 7 095,0</w:t>
      </w:r>
      <w:r w:rsidR="00454246" w:rsidRPr="00D214C4">
        <w:rPr>
          <w:color w:val="auto"/>
          <w:sz w:val="23"/>
          <w:szCs w:val="23"/>
        </w:rPr>
        <w:t xml:space="preserve"> </w:t>
      </w:r>
      <w:proofErr w:type="spellStart"/>
      <w:r w:rsidR="00454246" w:rsidRPr="00D214C4">
        <w:rPr>
          <w:color w:val="auto"/>
          <w:sz w:val="23"/>
          <w:szCs w:val="23"/>
        </w:rPr>
        <w:t>тыс.руб</w:t>
      </w:r>
      <w:proofErr w:type="spellEnd"/>
      <w:r w:rsidR="00454246" w:rsidRPr="00D214C4">
        <w:rPr>
          <w:color w:val="auto"/>
          <w:sz w:val="23"/>
          <w:szCs w:val="23"/>
        </w:rPr>
        <w:t>.</w:t>
      </w:r>
      <w:r w:rsidR="00583670">
        <w:rPr>
          <w:color w:val="auto"/>
          <w:sz w:val="23"/>
          <w:szCs w:val="23"/>
        </w:rPr>
        <w:t xml:space="preserve"> (2 корпуса ДОУ №15, ДОУ №17)</w:t>
      </w:r>
      <w:r w:rsidR="00D214C4" w:rsidRPr="00D214C4">
        <w:rPr>
          <w:color w:val="auto"/>
          <w:sz w:val="23"/>
          <w:szCs w:val="23"/>
        </w:rPr>
        <w:t>;</w:t>
      </w:r>
      <w:r w:rsidR="00D214C4">
        <w:rPr>
          <w:color w:val="auto"/>
          <w:sz w:val="23"/>
          <w:szCs w:val="23"/>
        </w:rPr>
        <w:t xml:space="preserve"> </w:t>
      </w:r>
      <w:r w:rsidR="00E86268" w:rsidRPr="00E86268">
        <w:rPr>
          <w:color w:val="auto"/>
          <w:sz w:val="23"/>
          <w:szCs w:val="23"/>
        </w:rPr>
        <w:t xml:space="preserve">обеспечение услуг по охране </w:t>
      </w:r>
      <w:r w:rsidR="00CE1E7E" w:rsidRPr="00E86268">
        <w:rPr>
          <w:color w:val="auto"/>
          <w:sz w:val="23"/>
          <w:szCs w:val="23"/>
        </w:rPr>
        <w:t xml:space="preserve">учреждений общего образования </w:t>
      </w:r>
      <w:r w:rsidR="00E86268" w:rsidRPr="00E86268">
        <w:rPr>
          <w:color w:val="auto"/>
          <w:sz w:val="23"/>
          <w:szCs w:val="23"/>
        </w:rPr>
        <w:t xml:space="preserve">(услуги  ЧОП) </w:t>
      </w:r>
      <w:r w:rsidR="00D214C4" w:rsidRPr="00E86268">
        <w:rPr>
          <w:color w:val="auto"/>
          <w:sz w:val="23"/>
          <w:szCs w:val="23"/>
        </w:rPr>
        <w:t xml:space="preserve">в сумме 405,0 </w:t>
      </w:r>
      <w:proofErr w:type="spellStart"/>
      <w:r w:rsidR="00D214C4" w:rsidRPr="00E86268">
        <w:rPr>
          <w:color w:val="auto"/>
          <w:sz w:val="23"/>
          <w:szCs w:val="23"/>
        </w:rPr>
        <w:t>тыс.руб</w:t>
      </w:r>
      <w:proofErr w:type="spellEnd"/>
      <w:r w:rsidR="00D214C4" w:rsidRPr="00E86268">
        <w:rPr>
          <w:color w:val="auto"/>
          <w:sz w:val="23"/>
          <w:szCs w:val="23"/>
        </w:rPr>
        <w:t>.</w:t>
      </w:r>
      <w:r w:rsidR="00E86268">
        <w:rPr>
          <w:color w:val="auto"/>
          <w:sz w:val="23"/>
          <w:szCs w:val="23"/>
        </w:rPr>
        <w:t>;</w:t>
      </w:r>
    </w:p>
    <w:p w:rsidR="00CF5DAE" w:rsidRDefault="00CF5DAE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CF5DAE">
        <w:rPr>
          <w:color w:val="auto"/>
          <w:sz w:val="23"/>
          <w:szCs w:val="23"/>
        </w:rPr>
        <w:t xml:space="preserve">перераспределены ассигнования по субсидии, направляемой на оплату труда и начисления на выплаты по оплате труда работникам дошкольных и организаций дополнительного образования (получатели доплаты до МРОТ) в части уточнения КБК между средствами областного и местного бюджета на сумму </w:t>
      </w:r>
      <w:r>
        <w:rPr>
          <w:color w:val="auto"/>
          <w:sz w:val="23"/>
          <w:szCs w:val="23"/>
        </w:rPr>
        <w:t>757,5</w:t>
      </w:r>
      <w:r w:rsidRPr="00CF5DAE">
        <w:rPr>
          <w:color w:val="auto"/>
          <w:sz w:val="23"/>
          <w:szCs w:val="23"/>
        </w:rPr>
        <w:t xml:space="preserve"> </w:t>
      </w:r>
      <w:proofErr w:type="spellStart"/>
      <w:r w:rsidRPr="00CF5DAE">
        <w:rPr>
          <w:color w:val="auto"/>
          <w:sz w:val="23"/>
          <w:szCs w:val="23"/>
        </w:rPr>
        <w:t>тыс.руб</w:t>
      </w:r>
      <w:proofErr w:type="spellEnd"/>
      <w:r w:rsidRPr="00CF5DAE">
        <w:rPr>
          <w:color w:val="auto"/>
          <w:sz w:val="23"/>
          <w:szCs w:val="23"/>
        </w:rPr>
        <w:t>.</w:t>
      </w:r>
      <w:r w:rsidR="00105CE9">
        <w:rPr>
          <w:color w:val="auto"/>
          <w:sz w:val="23"/>
          <w:szCs w:val="23"/>
        </w:rPr>
        <w:t>;</w:t>
      </w:r>
    </w:p>
    <w:p w:rsidR="00170F43" w:rsidRDefault="00105CE9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>- уменьшены бюджетные ассигнования на о</w:t>
      </w:r>
      <w:r w:rsidRPr="00105CE9">
        <w:rPr>
          <w:color w:val="auto"/>
          <w:sz w:val="23"/>
          <w:szCs w:val="23"/>
        </w:rPr>
        <w:t>рганизаци</w:t>
      </w:r>
      <w:r>
        <w:rPr>
          <w:color w:val="auto"/>
          <w:sz w:val="23"/>
          <w:szCs w:val="23"/>
        </w:rPr>
        <w:t>ю</w:t>
      </w:r>
      <w:r w:rsidRPr="00105CE9">
        <w:rPr>
          <w:color w:val="auto"/>
          <w:sz w:val="23"/>
          <w:szCs w:val="23"/>
        </w:rPr>
        <w:t xml:space="preserve"> и финансовое обеспечение трудовых бригад школьников</w:t>
      </w:r>
      <w:r>
        <w:rPr>
          <w:color w:val="auto"/>
          <w:sz w:val="23"/>
          <w:szCs w:val="23"/>
        </w:rPr>
        <w:t xml:space="preserve"> в сумме 1500,0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</w:t>
      </w:r>
      <w:r w:rsidRPr="00105CE9">
        <w:rPr>
          <w:color w:val="auto"/>
          <w:sz w:val="23"/>
          <w:szCs w:val="23"/>
        </w:rPr>
        <w:t xml:space="preserve"> </w:t>
      </w:r>
      <w:r>
        <w:rPr>
          <w:color w:val="auto"/>
          <w:sz w:val="23"/>
          <w:szCs w:val="23"/>
        </w:rPr>
        <w:t>в связи с осуществлением выплат</w:t>
      </w:r>
      <w:r w:rsidRPr="00105CE9">
        <w:rPr>
          <w:color w:val="auto"/>
          <w:sz w:val="23"/>
          <w:szCs w:val="23"/>
        </w:rPr>
        <w:t xml:space="preserve"> за счет средств областного бюджета </w:t>
      </w:r>
      <w:r>
        <w:rPr>
          <w:color w:val="auto"/>
          <w:sz w:val="23"/>
          <w:szCs w:val="23"/>
        </w:rPr>
        <w:t>в рамках</w:t>
      </w:r>
      <w:r w:rsidRPr="00105CE9">
        <w:rPr>
          <w:color w:val="auto"/>
          <w:sz w:val="23"/>
          <w:szCs w:val="23"/>
        </w:rPr>
        <w:t xml:space="preserve"> проведени</w:t>
      </w:r>
      <w:r>
        <w:rPr>
          <w:color w:val="auto"/>
          <w:sz w:val="23"/>
          <w:szCs w:val="23"/>
        </w:rPr>
        <w:t>я</w:t>
      </w:r>
      <w:r w:rsidRPr="00105CE9">
        <w:rPr>
          <w:color w:val="auto"/>
          <w:sz w:val="23"/>
          <w:szCs w:val="23"/>
        </w:rPr>
        <w:t xml:space="preserve"> времен</w:t>
      </w:r>
      <w:r>
        <w:rPr>
          <w:color w:val="auto"/>
          <w:sz w:val="23"/>
          <w:szCs w:val="23"/>
        </w:rPr>
        <w:t>ных общественно полезных работ</w:t>
      </w:r>
      <w:r w:rsidRPr="00105CE9">
        <w:rPr>
          <w:color w:val="auto"/>
          <w:sz w:val="23"/>
          <w:szCs w:val="23"/>
        </w:rPr>
        <w:t xml:space="preserve">;   </w:t>
      </w:r>
    </w:p>
    <w:p w:rsidR="00E07D85" w:rsidRPr="00E07D85" w:rsidRDefault="00E07D85" w:rsidP="00E07D85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E07D85">
        <w:rPr>
          <w:color w:val="auto"/>
          <w:sz w:val="23"/>
          <w:szCs w:val="23"/>
        </w:rPr>
        <w:t xml:space="preserve">- сокращены высвободившиеся средства на выплаты персоналу, связанные с реорганизацией бюджетных учреждений </w:t>
      </w:r>
      <w:r>
        <w:rPr>
          <w:color w:val="auto"/>
          <w:sz w:val="23"/>
          <w:szCs w:val="23"/>
        </w:rPr>
        <w:t>(ДЮСШ</w:t>
      </w:r>
      <w:r w:rsidR="00E86268">
        <w:rPr>
          <w:color w:val="auto"/>
          <w:sz w:val="23"/>
          <w:szCs w:val="23"/>
        </w:rPr>
        <w:t xml:space="preserve"> №3</w:t>
      </w:r>
      <w:r>
        <w:rPr>
          <w:color w:val="auto"/>
          <w:sz w:val="23"/>
          <w:szCs w:val="23"/>
        </w:rPr>
        <w:t xml:space="preserve">) </w:t>
      </w:r>
      <w:r w:rsidRPr="00E07D85">
        <w:rPr>
          <w:color w:val="auto"/>
          <w:sz w:val="23"/>
          <w:szCs w:val="23"/>
        </w:rPr>
        <w:t xml:space="preserve">в сумме </w:t>
      </w:r>
      <w:r>
        <w:rPr>
          <w:color w:val="auto"/>
          <w:sz w:val="23"/>
          <w:szCs w:val="23"/>
        </w:rPr>
        <w:t>1 050,4</w:t>
      </w:r>
      <w:r w:rsidRPr="00E07D85">
        <w:rPr>
          <w:color w:val="auto"/>
          <w:sz w:val="23"/>
          <w:szCs w:val="23"/>
        </w:rPr>
        <w:t xml:space="preserve"> </w:t>
      </w:r>
      <w:proofErr w:type="spellStart"/>
      <w:r w:rsidRPr="00E07D85">
        <w:rPr>
          <w:color w:val="auto"/>
          <w:sz w:val="23"/>
          <w:szCs w:val="23"/>
        </w:rPr>
        <w:t>тыс.руб</w:t>
      </w:r>
      <w:proofErr w:type="spellEnd"/>
      <w:r w:rsidRPr="00E07D85">
        <w:rPr>
          <w:color w:val="auto"/>
          <w:sz w:val="23"/>
          <w:szCs w:val="23"/>
        </w:rPr>
        <w:t>.;</w:t>
      </w:r>
    </w:p>
    <w:p w:rsidR="00E07D85" w:rsidRDefault="00E07D85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E07D85">
        <w:rPr>
          <w:color w:val="auto"/>
          <w:sz w:val="23"/>
          <w:szCs w:val="23"/>
        </w:rPr>
        <w:t xml:space="preserve">- уменьшены в связи с экономией бюджетные ассигнования на компенсацию расходов </w:t>
      </w:r>
      <w:r>
        <w:rPr>
          <w:color w:val="auto"/>
          <w:sz w:val="23"/>
          <w:szCs w:val="23"/>
        </w:rPr>
        <w:t xml:space="preserve">работникам </w:t>
      </w:r>
      <w:r w:rsidRPr="00E07D85">
        <w:rPr>
          <w:color w:val="auto"/>
          <w:sz w:val="23"/>
          <w:szCs w:val="23"/>
        </w:rPr>
        <w:t xml:space="preserve">на оплату стоимости проезда и провоза багажа к месту использования отпуска и обратно </w:t>
      </w:r>
      <w:r w:rsidR="00E86268">
        <w:rPr>
          <w:color w:val="auto"/>
          <w:sz w:val="23"/>
          <w:szCs w:val="23"/>
        </w:rPr>
        <w:t xml:space="preserve">(ДЮСШ №3) </w:t>
      </w:r>
      <w:r w:rsidRPr="00E07D85">
        <w:rPr>
          <w:color w:val="auto"/>
          <w:sz w:val="23"/>
          <w:szCs w:val="23"/>
        </w:rPr>
        <w:t xml:space="preserve">в сумме </w:t>
      </w:r>
      <w:r>
        <w:rPr>
          <w:color w:val="auto"/>
          <w:sz w:val="23"/>
          <w:szCs w:val="23"/>
        </w:rPr>
        <w:t>769,</w:t>
      </w:r>
      <w:r w:rsidR="00225019">
        <w:rPr>
          <w:color w:val="auto"/>
          <w:sz w:val="23"/>
          <w:szCs w:val="23"/>
        </w:rPr>
        <w:t>4</w:t>
      </w:r>
      <w:r w:rsidRPr="00E07D85">
        <w:rPr>
          <w:color w:val="auto"/>
          <w:sz w:val="23"/>
          <w:szCs w:val="23"/>
        </w:rPr>
        <w:t xml:space="preserve"> </w:t>
      </w:r>
      <w:proofErr w:type="spellStart"/>
      <w:r w:rsidRPr="00E07D85">
        <w:rPr>
          <w:color w:val="auto"/>
          <w:sz w:val="23"/>
          <w:szCs w:val="23"/>
        </w:rPr>
        <w:t>тыс.руб</w:t>
      </w:r>
      <w:proofErr w:type="spellEnd"/>
      <w:r w:rsidRPr="00E07D85">
        <w:rPr>
          <w:color w:val="auto"/>
          <w:sz w:val="23"/>
          <w:szCs w:val="23"/>
        </w:rPr>
        <w:t>.;</w:t>
      </w:r>
    </w:p>
    <w:p w:rsidR="00105CE9" w:rsidRDefault="00170F43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- </w:t>
      </w:r>
      <w:r w:rsidRPr="00170F43">
        <w:rPr>
          <w:color w:val="auto"/>
          <w:sz w:val="23"/>
          <w:szCs w:val="23"/>
        </w:rPr>
        <w:t xml:space="preserve">уменьшены бюджетные ассигнования на финансовое обеспечение выполнения муниципального задания МБУ ДО «ДЮСШ№3» в части приобретения оборудования для функционирования плавательного бассейна в сумме </w:t>
      </w:r>
      <w:r>
        <w:rPr>
          <w:color w:val="auto"/>
          <w:sz w:val="23"/>
          <w:szCs w:val="23"/>
        </w:rPr>
        <w:t>1 430,1</w:t>
      </w:r>
      <w:r w:rsidRPr="00170F43">
        <w:rPr>
          <w:color w:val="auto"/>
          <w:sz w:val="23"/>
          <w:szCs w:val="23"/>
        </w:rPr>
        <w:t xml:space="preserve"> </w:t>
      </w:r>
      <w:proofErr w:type="spellStart"/>
      <w:r w:rsidRPr="00170F43">
        <w:rPr>
          <w:color w:val="auto"/>
          <w:sz w:val="23"/>
          <w:szCs w:val="23"/>
        </w:rPr>
        <w:t>тыс.руб</w:t>
      </w:r>
      <w:proofErr w:type="spellEnd"/>
      <w:r w:rsidRPr="00170F43">
        <w:rPr>
          <w:color w:val="auto"/>
          <w:sz w:val="23"/>
          <w:szCs w:val="23"/>
        </w:rPr>
        <w:t>. в связи с укомплектованностью объекта при строительстве</w:t>
      </w:r>
      <w:r w:rsidR="00101D03">
        <w:rPr>
          <w:color w:val="auto"/>
          <w:sz w:val="23"/>
          <w:szCs w:val="23"/>
        </w:rPr>
        <w:t>;</w:t>
      </w:r>
    </w:p>
    <w:p w:rsidR="00CE1E7E" w:rsidRDefault="00CE1E7E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- увеличены бюджетные ассигнования на финансовое обеспечение в</w:t>
      </w:r>
      <w:r w:rsidRPr="00CE1E7E">
        <w:rPr>
          <w:color w:val="auto"/>
          <w:sz w:val="23"/>
          <w:szCs w:val="23"/>
        </w:rPr>
        <w:t>ыполнения муниципального задания</w:t>
      </w:r>
      <w:r>
        <w:rPr>
          <w:color w:val="auto"/>
          <w:sz w:val="23"/>
          <w:szCs w:val="23"/>
        </w:rPr>
        <w:t xml:space="preserve"> МАУ «ЦЗП» в связи с пересчетом нормативных затрат на оказание муниципальных услуг (</w:t>
      </w:r>
      <w:r w:rsidR="00FA40AD" w:rsidRPr="00FA40AD">
        <w:rPr>
          <w:color w:val="auto"/>
          <w:sz w:val="23"/>
          <w:szCs w:val="23"/>
        </w:rPr>
        <w:t>проведение лабораторных исследований при подготовке учреждений общего образования</w:t>
      </w:r>
      <w:r w:rsidR="00FA40AD">
        <w:rPr>
          <w:color w:val="auto"/>
          <w:sz w:val="23"/>
          <w:szCs w:val="23"/>
        </w:rPr>
        <w:t xml:space="preserve">, </w:t>
      </w:r>
      <w:r>
        <w:rPr>
          <w:color w:val="auto"/>
          <w:sz w:val="23"/>
          <w:szCs w:val="23"/>
        </w:rPr>
        <w:t xml:space="preserve">медицинские осмотры персонала, производственного контроль) в сумме </w:t>
      </w:r>
      <w:r w:rsidR="00FA40AD">
        <w:rPr>
          <w:color w:val="auto"/>
          <w:sz w:val="23"/>
          <w:szCs w:val="23"/>
        </w:rPr>
        <w:t>993</w:t>
      </w:r>
      <w:r>
        <w:rPr>
          <w:color w:val="auto"/>
          <w:sz w:val="23"/>
          <w:szCs w:val="23"/>
        </w:rPr>
        <w:t xml:space="preserve">,0 </w:t>
      </w:r>
      <w:proofErr w:type="spellStart"/>
      <w:r>
        <w:rPr>
          <w:color w:val="auto"/>
          <w:sz w:val="23"/>
          <w:szCs w:val="23"/>
        </w:rPr>
        <w:t>тыс.руб</w:t>
      </w:r>
      <w:proofErr w:type="spellEnd"/>
      <w:r>
        <w:rPr>
          <w:color w:val="auto"/>
          <w:sz w:val="23"/>
          <w:szCs w:val="23"/>
        </w:rPr>
        <w:t>.</w:t>
      </w:r>
    </w:p>
    <w:p w:rsidR="00FA40AD" w:rsidRDefault="00E86268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>
        <w:t>-</w:t>
      </w:r>
      <w:r w:rsidRPr="00E86268">
        <w:t xml:space="preserve"> </w:t>
      </w:r>
      <w:r w:rsidRPr="00E86268">
        <w:rPr>
          <w:color w:val="auto"/>
          <w:sz w:val="23"/>
          <w:szCs w:val="23"/>
        </w:rPr>
        <w:t xml:space="preserve">увеличены бюджетные ассигнования на </w:t>
      </w:r>
      <w:r w:rsidR="00101D03" w:rsidRPr="00101D03">
        <w:rPr>
          <w:color w:val="auto"/>
          <w:sz w:val="23"/>
          <w:szCs w:val="23"/>
        </w:rPr>
        <w:t>обеспечение услуг по охране учреждений общего образования (</w:t>
      </w:r>
      <w:proofErr w:type="gramStart"/>
      <w:r w:rsidR="00101D03" w:rsidRPr="00101D03">
        <w:rPr>
          <w:color w:val="auto"/>
          <w:sz w:val="23"/>
          <w:szCs w:val="23"/>
        </w:rPr>
        <w:t>услуги  ЧОП</w:t>
      </w:r>
      <w:proofErr w:type="gramEnd"/>
      <w:r w:rsidR="00101D03" w:rsidRPr="00101D03">
        <w:rPr>
          <w:color w:val="auto"/>
          <w:sz w:val="23"/>
          <w:szCs w:val="23"/>
        </w:rPr>
        <w:t xml:space="preserve">) </w:t>
      </w:r>
      <w:r w:rsidR="00FA40AD" w:rsidRPr="00E86268">
        <w:rPr>
          <w:color w:val="auto"/>
          <w:sz w:val="23"/>
          <w:szCs w:val="23"/>
        </w:rPr>
        <w:t xml:space="preserve">195,0 </w:t>
      </w:r>
      <w:proofErr w:type="spellStart"/>
      <w:r w:rsidR="00FA40AD" w:rsidRPr="00E86268">
        <w:rPr>
          <w:color w:val="auto"/>
          <w:sz w:val="23"/>
          <w:szCs w:val="23"/>
        </w:rPr>
        <w:t>тыс.руб</w:t>
      </w:r>
      <w:proofErr w:type="spellEnd"/>
      <w:r w:rsidR="00FA40AD" w:rsidRPr="00E86268">
        <w:rPr>
          <w:color w:val="auto"/>
          <w:sz w:val="23"/>
          <w:szCs w:val="23"/>
        </w:rPr>
        <w:t>.</w:t>
      </w:r>
    </w:p>
    <w:p w:rsidR="00446001" w:rsidRPr="00A92D14" w:rsidRDefault="00446001" w:rsidP="0044600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CE1E7E">
        <w:rPr>
          <w:color w:val="auto"/>
          <w:sz w:val="23"/>
          <w:szCs w:val="23"/>
        </w:rPr>
        <w:t xml:space="preserve">Кроме того, уточнены коды бюджетной классификации в целях обеспечения выполнения функций по предоставлению жилых помещений детям-сирот и детям оставшихся без попечения родителей, лицам из их числа по договорам найма специализированных жилых помещений (в соответствии с постановлением </w:t>
      </w:r>
      <w:proofErr w:type="gramStart"/>
      <w:r w:rsidRPr="00CE1E7E">
        <w:rPr>
          <w:color w:val="auto"/>
          <w:sz w:val="23"/>
          <w:szCs w:val="23"/>
        </w:rPr>
        <w:t>администрации</w:t>
      </w:r>
      <w:proofErr w:type="gramEnd"/>
      <w:r w:rsidRPr="00CE1E7E">
        <w:rPr>
          <w:color w:val="auto"/>
          <w:sz w:val="23"/>
          <w:szCs w:val="23"/>
        </w:rPr>
        <w:t xml:space="preserve"> ЗАТО г. Североморск от 14.10.2020 №1607) произведена компенсация стоимости жилых помещений муниципального жилищного фонда, включенных в специализированный жилищный фонд в сумме </w:t>
      </w:r>
      <w:r w:rsidR="00A37A7E">
        <w:rPr>
          <w:color w:val="auto"/>
          <w:sz w:val="23"/>
          <w:szCs w:val="23"/>
        </w:rPr>
        <w:t xml:space="preserve">1 690,5 </w:t>
      </w:r>
      <w:proofErr w:type="spellStart"/>
      <w:r w:rsidRPr="00CE1E7E">
        <w:rPr>
          <w:color w:val="auto"/>
          <w:sz w:val="23"/>
          <w:szCs w:val="23"/>
        </w:rPr>
        <w:t>тыс.</w:t>
      </w:r>
      <w:r w:rsidR="007239AD" w:rsidRPr="00CE1E7E">
        <w:rPr>
          <w:color w:val="auto"/>
          <w:sz w:val="23"/>
          <w:szCs w:val="23"/>
        </w:rPr>
        <w:t>руб</w:t>
      </w:r>
      <w:proofErr w:type="spellEnd"/>
      <w:r w:rsidR="007239AD" w:rsidRPr="00CE1E7E">
        <w:rPr>
          <w:color w:val="auto"/>
          <w:sz w:val="23"/>
          <w:szCs w:val="23"/>
        </w:rPr>
        <w:t>.</w:t>
      </w:r>
    </w:p>
    <w:p w:rsidR="007239AD" w:rsidRPr="00A92D14" w:rsidRDefault="007239AD" w:rsidP="00446001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</w:p>
    <w:p w:rsidR="00E63F80" w:rsidRPr="00A7640C" w:rsidRDefault="00B56017" w:rsidP="0006628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A7640C">
        <w:rPr>
          <w:b/>
          <w:sz w:val="23"/>
          <w:szCs w:val="23"/>
        </w:rPr>
        <w:t>Муниципальная программа</w:t>
      </w:r>
      <w:r w:rsidRPr="00A7640C">
        <w:rPr>
          <w:sz w:val="23"/>
          <w:szCs w:val="23"/>
        </w:rPr>
        <w:t xml:space="preserve"> </w:t>
      </w:r>
      <w:r w:rsidRPr="00A7640C">
        <w:rPr>
          <w:b/>
          <w:sz w:val="23"/>
          <w:szCs w:val="23"/>
        </w:rPr>
        <w:t>"</w:t>
      </w:r>
      <w:proofErr w:type="gramStart"/>
      <w:r w:rsidRPr="00A7640C">
        <w:rPr>
          <w:b/>
          <w:sz w:val="23"/>
          <w:szCs w:val="23"/>
        </w:rPr>
        <w:t>Культура</w:t>
      </w:r>
      <w:proofErr w:type="gramEnd"/>
      <w:r w:rsidRPr="00A7640C">
        <w:rPr>
          <w:b/>
          <w:sz w:val="23"/>
          <w:szCs w:val="23"/>
        </w:rPr>
        <w:t xml:space="preserve"> ЗАТО г. Североморск".</w:t>
      </w:r>
      <w:r w:rsidRPr="00A7640C">
        <w:rPr>
          <w:sz w:val="23"/>
          <w:szCs w:val="23"/>
        </w:rPr>
        <w:t xml:space="preserve"> Общий объем расходов </w:t>
      </w:r>
      <w:r w:rsidR="00F163BE" w:rsidRPr="00A7640C">
        <w:rPr>
          <w:sz w:val="23"/>
          <w:szCs w:val="23"/>
        </w:rPr>
        <w:t>уменьшен</w:t>
      </w:r>
      <w:r w:rsidR="00F26EB1" w:rsidRPr="00A7640C">
        <w:rPr>
          <w:sz w:val="23"/>
          <w:szCs w:val="23"/>
        </w:rPr>
        <w:t xml:space="preserve"> </w:t>
      </w:r>
      <w:r w:rsidRPr="00A7640C">
        <w:rPr>
          <w:sz w:val="23"/>
          <w:szCs w:val="23"/>
        </w:rPr>
        <w:t xml:space="preserve">на сумму </w:t>
      </w:r>
      <w:r w:rsidR="00A73DBA">
        <w:rPr>
          <w:sz w:val="23"/>
          <w:szCs w:val="23"/>
        </w:rPr>
        <w:t>14</w:t>
      </w:r>
      <w:r w:rsidR="001D431D">
        <w:rPr>
          <w:sz w:val="23"/>
          <w:szCs w:val="23"/>
        </w:rPr>
        <w:t> </w:t>
      </w:r>
      <w:r w:rsidR="009555B9">
        <w:rPr>
          <w:sz w:val="23"/>
          <w:szCs w:val="23"/>
        </w:rPr>
        <w:t>330</w:t>
      </w:r>
      <w:r w:rsidR="001D431D">
        <w:rPr>
          <w:sz w:val="23"/>
          <w:szCs w:val="23"/>
        </w:rPr>
        <w:t>,1</w:t>
      </w:r>
      <w:r w:rsidR="00AA6D53" w:rsidRPr="00A7640C">
        <w:rPr>
          <w:sz w:val="23"/>
          <w:szCs w:val="23"/>
        </w:rPr>
        <w:t xml:space="preserve"> </w:t>
      </w:r>
      <w:proofErr w:type="spellStart"/>
      <w:r w:rsidRPr="00A7640C">
        <w:rPr>
          <w:sz w:val="23"/>
          <w:szCs w:val="23"/>
        </w:rPr>
        <w:t>тыс.руб</w:t>
      </w:r>
      <w:proofErr w:type="spellEnd"/>
      <w:r w:rsidRPr="00A7640C">
        <w:rPr>
          <w:sz w:val="23"/>
          <w:szCs w:val="23"/>
        </w:rPr>
        <w:t>.</w:t>
      </w:r>
      <w:r w:rsidR="008613A1" w:rsidRPr="00A7640C">
        <w:rPr>
          <w:sz w:val="23"/>
          <w:szCs w:val="23"/>
        </w:rPr>
        <w:t xml:space="preserve">, </w:t>
      </w:r>
      <w:r w:rsidR="007415A6">
        <w:rPr>
          <w:sz w:val="23"/>
          <w:szCs w:val="23"/>
        </w:rPr>
        <w:t>в том числе</w:t>
      </w:r>
      <w:r w:rsidR="00E63F80" w:rsidRPr="00A7640C">
        <w:rPr>
          <w:sz w:val="23"/>
          <w:szCs w:val="23"/>
        </w:rPr>
        <w:t>:</w:t>
      </w:r>
    </w:p>
    <w:p w:rsidR="00741413" w:rsidRPr="008D3C1D" w:rsidRDefault="0074141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>- сокращены бюджетные ассигнования</w:t>
      </w:r>
      <w:r w:rsidRPr="008D3C1D">
        <w:rPr>
          <w:i/>
        </w:rPr>
        <w:t xml:space="preserve"> на укрепление материально-технической базы муниципальных учреждений в сумме 580,5 </w:t>
      </w:r>
      <w:proofErr w:type="spellStart"/>
      <w:r w:rsidRPr="008D3C1D">
        <w:rPr>
          <w:i/>
        </w:rPr>
        <w:t>тыс.руб</w:t>
      </w:r>
      <w:proofErr w:type="spellEnd"/>
      <w:r w:rsidRPr="008D3C1D">
        <w:rPr>
          <w:i/>
        </w:rPr>
        <w:t xml:space="preserve">. </w:t>
      </w:r>
      <w:r w:rsidR="00B47FAD">
        <w:rPr>
          <w:i/>
        </w:rPr>
        <w:t xml:space="preserve">в связи с </w:t>
      </w:r>
      <w:r w:rsidRPr="008D3C1D">
        <w:rPr>
          <w:i/>
          <w:color w:val="auto"/>
          <w:sz w:val="23"/>
          <w:szCs w:val="23"/>
        </w:rPr>
        <w:t>отсутстви</w:t>
      </w:r>
      <w:r w:rsidR="00B47FAD">
        <w:rPr>
          <w:i/>
          <w:color w:val="auto"/>
          <w:sz w:val="23"/>
          <w:szCs w:val="23"/>
        </w:rPr>
        <w:t>ем</w:t>
      </w:r>
      <w:r w:rsidRPr="008D3C1D">
        <w:rPr>
          <w:i/>
          <w:color w:val="auto"/>
          <w:sz w:val="23"/>
          <w:szCs w:val="23"/>
        </w:rPr>
        <w:t xml:space="preserve"> потребности в приобретении сцены </w:t>
      </w:r>
      <w:r w:rsidR="00B47FAD">
        <w:rPr>
          <w:i/>
          <w:color w:val="auto"/>
          <w:sz w:val="23"/>
          <w:szCs w:val="23"/>
        </w:rPr>
        <w:t>в результате</w:t>
      </w:r>
      <w:r w:rsidRPr="008D3C1D">
        <w:rPr>
          <w:i/>
          <w:color w:val="auto"/>
          <w:sz w:val="23"/>
          <w:szCs w:val="23"/>
        </w:rPr>
        <w:t xml:space="preserve"> реорганизаци</w:t>
      </w:r>
      <w:r w:rsidR="00B47FAD">
        <w:rPr>
          <w:i/>
          <w:color w:val="auto"/>
          <w:sz w:val="23"/>
          <w:szCs w:val="23"/>
        </w:rPr>
        <w:t>и</w:t>
      </w:r>
      <w:r w:rsidRPr="008D3C1D">
        <w:rPr>
          <w:i/>
          <w:color w:val="auto"/>
          <w:sz w:val="23"/>
          <w:szCs w:val="23"/>
        </w:rPr>
        <w:t xml:space="preserve"> учреждений путем слияния ДК Семейного досуга и Центра досуга молодежи с ДК Строитель;</w:t>
      </w:r>
    </w:p>
    <w:p w:rsidR="00741413" w:rsidRPr="008D3C1D" w:rsidRDefault="0074141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- уменьшены расходы на проведение праздничных общегородских мероприятий на сумму </w:t>
      </w:r>
      <w:r w:rsidR="00170F43" w:rsidRPr="008D3C1D">
        <w:rPr>
          <w:i/>
          <w:color w:val="auto"/>
          <w:sz w:val="23"/>
          <w:szCs w:val="23"/>
        </w:rPr>
        <w:t>6 910,2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 в связи с их проведением силами подведомственных учреждений;</w:t>
      </w:r>
    </w:p>
    <w:p w:rsidR="007415A6" w:rsidRPr="008D3C1D" w:rsidRDefault="007415A6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- сокращены высвободившиеся средства на выплаты персоналу, связанные с реорганизацией бюджетных учреждений в сумме </w:t>
      </w:r>
      <w:r w:rsidR="00B47FAD">
        <w:rPr>
          <w:i/>
          <w:color w:val="auto"/>
          <w:sz w:val="23"/>
          <w:szCs w:val="23"/>
        </w:rPr>
        <w:t>2 799,6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.;</w:t>
      </w:r>
    </w:p>
    <w:p w:rsidR="007415A6" w:rsidRPr="008D3C1D" w:rsidRDefault="007415A6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- уменьшены в связи с экономией бюджетные ассигнования на компенсацию расходов </w:t>
      </w:r>
      <w:r w:rsidR="00E07D85">
        <w:rPr>
          <w:i/>
          <w:color w:val="auto"/>
          <w:sz w:val="23"/>
          <w:szCs w:val="23"/>
        </w:rPr>
        <w:t xml:space="preserve">работникам </w:t>
      </w:r>
      <w:r w:rsidRPr="008D3C1D">
        <w:rPr>
          <w:i/>
          <w:color w:val="auto"/>
          <w:sz w:val="23"/>
          <w:szCs w:val="23"/>
        </w:rPr>
        <w:t xml:space="preserve">на оплату стоимости проезда и провоза багажа к месту использования отпуска и обратно в сумме </w:t>
      </w:r>
      <w:r w:rsidR="00170F43" w:rsidRPr="008D3C1D">
        <w:rPr>
          <w:i/>
          <w:color w:val="auto"/>
          <w:sz w:val="23"/>
          <w:szCs w:val="23"/>
        </w:rPr>
        <w:t>1 162,7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.;</w:t>
      </w:r>
    </w:p>
    <w:p w:rsidR="007415A6" w:rsidRPr="008D3C1D" w:rsidRDefault="00741413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- направлены бюджетные ассигнования в сумме </w:t>
      </w:r>
      <w:r w:rsidR="003116DF" w:rsidRPr="008D3C1D">
        <w:rPr>
          <w:i/>
          <w:color w:val="auto"/>
          <w:sz w:val="23"/>
          <w:szCs w:val="23"/>
        </w:rPr>
        <w:t>3 602,6</w:t>
      </w:r>
      <w:r w:rsidRPr="008D3C1D">
        <w:rPr>
          <w:i/>
          <w:color w:val="auto"/>
          <w:sz w:val="23"/>
          <w:szCs w:val="23"/>
        </w:rPr>
        <w:t xml:space="preserve">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 на установку</w:t>
      </w:r>
      <w:r w:rsidR="00C74D89" w:rsidRPr="008D3C1D">
        <w:rPr>
          <w:i/>
          <w:color w:val="auto"/>
          <w:sz w:val="23"/>
          <w:szCs w:val="23"/>
        </w:rPr>
        <w:t xml:space="preserve"> узла учета тепловой энергии в </w:t>
      </w:r>
      <w:r w:rsidRPr="008D3C1D">
        <w:rPr>
          <w:i/>
          <w:color w:val="auto"/>
          <w:sz w:val="23"/>
          <w:szCs w:val="23"/>
        </w:rPr>
        <w:t>МБУК «</w:t>
      </w:r>
      <w:r w:rsidR="00C74D89" w:rsidRPr="008D3C1D">
        <w:rPr>
          <w:i/>
          <w:color w:val="auto"/>
          <w:sz w:val="23"/>
          <w:szCs w:val="23"/>
        </w:rPr>
        <w:t>ДК Строитель</w:t>
      </w:r>
      <w:r w:rsidRPr="008D3C1D">
        <w:rPr>
          <w:i/>
          <w:color w:val="auto"/>
          <w:sz w:val="23"/>
          <w:szCs w:val="23"/>
        </w:rPr>
        <w:t>»</w:t>
      </w:r>
      <w:r w:rsidR="006330CE" w:rsidRPr="008D3C1D">
        <w:rPr>
          <w:i/>
          <w:color w:val="auto"/>
          <w:sz w:val="23"/>
          <w:szCs w:val="23"/>
        </w:rPr>
        <w:t xml:space="preserve"> (2367,3 </w:t>
      </w:r>
      <w:proofErr w:type="spellStart"/>
      <w:r w:rsidR="006330CE" w:rsidRPr="008D3C1D">
        <w:rPr>
          <w:i/>
          <w:color w:val="auto"/>
          <w:sz w:val="23"/>
          <w:szCs w:val="23"/>
        </w:rPr>
        <w:t>тыс.руб</w:t>
      </w:r>
      <w:proofErr w:type="spellEnd"/>
      <w:r w:rsidR="006330CE" w:rsidRPr="008D3C1D">
        <w:rPr>
          <w:i/>
          <w:color w:val="auto"/>
          <w:sz w:val="23"/>
          <w:szCs w:val="23"/>
        </w:rPr>
        <w:t>.)</w:t>
      </w:r>
      <w:r w:rsidR="003116DF" w:rsidRPr="008D3C1D">
        <w:rPr>
          <w:i/>
          <w:color w:val="auto"/>
          <w:sz w:val="23"/>
          <w:szCs w:val="23"/>
        </w:rPr>
        <w:t xml:space="preserve">, </w:t>
      </w:r>
      <w:r w:rsidR="006330CE" w:rsidRPr="008D3C1D">
        <w:rPr>
          <w:i/>
          <w:color w:val="auto"/>
          <w:sz w:val="23"/>
          <w:szCs w:val="23"/>
        </w:rPr>
        <w:t xml:space="preserve">изготовление ограждений (барьеров) для проведения общегородских мероприятий (320,0 </w:t>
      </w:r>
      <w:proofErr w:type="spellStart"/>
      <w:r w:rsidR="006330CE" w:rsidRPr="008D3C1D">
        <w:rPr>
          <w:i/>
          <w:color w:val="auto"/>
          <w:sz w:val="23"/>
          <w:szCs w:val="23"/>
        </w:rPr>
        <w:t>тыс.руб</w:t>
      </w:r>
      <w:proofErr w:type="spellEnd"/>
      <w:r w:rsidR="006330CE" w:rsidRPr="008D3C1D">
        <w:rPr>
          <w:i/>
          <w:color w:val="auto"/>
          <w:sz w:val="23"/>
          <w:szCs w:val="23"/>
        </w:rPr>
        <w:t>.)</w:t>
      </w:r>
      <w:r w:rsidR="003116DF" w:rsidRPr="008D3C1D">
        <w:rPr>
          <w:i/>
          <w:color w:val="auto"/>
          <w:sz w:val="23"/>
          <w:szCs w:val="23"/>
        </w:rPr>
        <w:t xml:space="preserve">, установку архитектурной подсветки на крышу и фасад ЦДМ (915,3 </w:t>
      </w:r>
      <w:proofErr w:type="spellStart"/>
      <w:r w:rsidR="003116DF" w:rsidRPr="008D3C1D">
        <w:rPr>
          <w:i/>
          <w:color w:val="auto"/>
          <w:sz w:val="23"/>
          <w:szCs w:val="23"/>
        </w:rPr>
        <w:t>тыс.руб</w:t>
      </w:r>
      <w:proofErr w:type="spellEnd"/>
      <w:r w:rsidR="003116DF" w:rsidRPr="008D3C1D">
        <w:rPr>
          <w:i/>
          <w:color w:val="auto"/>
          <w:sz w:val="23"/>
          <w:szCs w:val="23"/>
        </w:rPr>
        <w:t>.);</w:t>
      </w:r>
      <w:r w:rsidR="000556C4">
        <w:rPr>
          <w:i/>
          <w:color w:val="auto"/>
          <w:sz w:val="23"/>
          <w:szCs w:val="23"/>
        </w:rPr>
        <w:t xml:space="preserve"> </w:t>
      </w:r>
      <w:r w:rsidR="009555B9">
        <w:rPr>
          <w:i/>
          <w:color w:val="auto"/>
          <w:sz w:val="23"/>
          <w:szCs w:val="23"/>
        </w:rPr>
        <w:t xml:space="preserve">приобретение сувенирной продукции (38,0 </w:t>
      </w:r>
      <w:proofErr w:type="spellStart"/>
      <w:r w:rsidR="009555B9">
        <w:rPr>
          <w:i/>
          <w:color w:val="auto"/>
          <w:sz w:val="23"/>
          <w:szCs w:val="23"/>
        </w:rPr>
        <w:t>тыс.руб</w:t>
      </w:r>
      <w:proofErr w:type="spellEnd"/>
      <w:r w:rsidR="009555B9">
        <w:rPr>
          <w:i/>
          <w:color w:val="auto"/>
          <w:sz w:val="23"/>
          <w:szCs w:val="23"/>
        </w:rPr>
        <w:t>.)</w:t>
      </w:r>
    </w:p>
    <w:p w:rsidR="00A85CD2" w:rsidRDefault="003116DF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 w:rsidRPr="008D3C1D">
        <w:rPr>
          <w:i/>
          <w:color w:val="auto"/>
          <w:sz w:val="23"/>
          <w:szCs w:val="23"/>
        </w:rPr>
        <w:t xml:space="preserve"> </w:t>
      </w:r>
      <w:r w:rsidR="00C74D89" w:rsidRPr="008D3C1D">
        <w:rPr>
          <w:i/>
          <w:color w:val="auto"/>
          <w:sz w:val="23"/>
          <w:szCs w:val="23"/>
        </w:rPr>
        <w:t xml:space="preserve">   </w:t>
      </w:r>
      <w:r w:rsidR="00741413" w:rsidRPr="008D3C1D">
        <w:rPr>
          <w:i/>
          <w:color w:val="auto"/>
          <w:sz w:val="23"/>
          <w:szCs w:val="23"/>
        </w:rPr>
        <w:t xml:space="preserve"> </w:t>
      </w:r>
      <w:r w:rsidR="00C74D89" w:rsidRPr="008D3C1D">
        <w:rPr>
          <w:i/>
          <w:color w:val="auto"/>
          <w:sz w:val="23"/>
          <w:szCs w:val="23"/>
        </w:rPr>
        <w:t>- у</w:t>
      </w:r>
      <w:r w:rsidR="002E0349" w:rsidRPr="008D3C1D">
        <w:rPr>
          <w:i/>
          <w:color w:val="auto"/>
          <w:sz w:val="23"/>
          <w:szCs w:val="23"/>
        </w:rPr>
        <w:t xml:space="preserve">величены бюджетные ассигнования </w:t>
      </w:r>
      <w:r w:rsidR="008B25AF">
        <w:rPr>
          <w:i/>
          <w:color w:val="auto"/>
          <w:sz w:val="23"/>
          <w:szCs w:val="23"/>
        </w:rPr>
        <w:t>на р</w:t>
      </w:r>
      <w:r w:rsidR="008B25AF" w:rsidRPr="008B25AF">
        <w:rPr>
          <w:i/>
          <w:color w:val="auto"/>
          <w:sz w:val="23"/>
          <w:szCs w:val="23"/>
        </w:rPr>
        <w:t>еализаци</w:t>
      </w:r>
      <w:r w:rsidR="008B25AF">
        <w:rPr>
          <w:i/>
          <w:color w:val="auto"/>
          <w:sz w:val="23"/>
          <w:szCs w:val="23"/>
        </w:rPr>
        <w:t>ю</w:t>
      </w:r>
      <w:r w:rsidR="008B25AF" w:rsidRPr="008B25AF">
        <w:rPr>
          <w:i/>
          <w:color w:val="auto"/>
          <w:sz w:val="23"/>
          <w:szCs w:val="23"/>
        </w:rPr>
        <w:t xml:space="preserve"> мероприятий по сохранению памятников истории и </w:t>
      </w:r>
      <w:proofErr w:type="gramStart"/>
      <w:r w:rsidR="008B25AF" w:rsidRPr="008B25AF">
        <w:rPr>
          <w:i/>
          <w:color w:val="auto"/>
          <w:sz w:val="23"/>
          <w:szCs w:val="23"/>
        </w:rPr>
        <w:t>культуры</w:t>
      </w:r>
      <w:proofErr w:type="gramEnd"/>
      <w:r w:rsidR="008B25AF" w:rsidRPr="008B25AF">
        <w:rPr>
          <w:i/>
          <w:color w:val="auto"/>
          <w:sz w:val="23"/>
          <w:szCs w:val="23"/>
        </w:rPr>
        <w:t xml:space="preserve"> ЗАТО г. Североморск</w:t>
      </w:r>
      <w:r w:rsidR="008B25AF">
        <w:rPr>
          <w:i/>
          <w:color w:val="auto"/>
          <w:sz w:val="23"/>
          <w:szCs w:val="23"/>
        </w:rPr>
        <w:t xml:space="preserve"> </w:t>
      </w:r>
      <w:r w:rsidR="002E0349" w:rsidRPr="008D3C1D">
        <w:rPr>
          <w:i/>
          <w:color w:val="auto"/>
          <w:sz w:val="23"/>
          <w:szCs w:val="23"/>
        </w:rPr>
        <w:t xml:space="preserve">на сумму 22 200,0 </w:t>
      </w:r>
      <w:proofErr w:type="spellStart"/>
      <w:r w:rsidR="002E0349" w:rsidRPr="008D3C1D">
        <w:rPr>
          <w:i/>
          <w:color w:val="auto"/>
          <w:sz w:val="23"/>
          <w:szCs w:val="23"/>
        </w:rPr>
        <w:t>тыс.руб</w:t>
      </w:r>
      <w:proofErr w:type="spellEnd"/>
      <w:r w:rsidR="002E0349" w:rsidRPr="008D3C1D">
        <w:rPr>
          <w:i/>
          <w:color w:val="auto"/>
          <w:sz w:val="23"/>
          <w:szCs w:val="23"/>
        </w:rPr>
        <w:t>.</w:t>
      </w:r>
      <w:r w:rsidR="002E0349" w:rsidRPr="008D3C1D">
        <w:rPr>
          <w:i/>
        </w:rPr>
        <w:t xml:space="preserve"> в целях р</w:t>
      </w:r>
      <w:r w:rsidR="002E0349" w:rsidRPr="008D3C1D">
        <w:rPr>
          <w:i/>
          <w:color w:val="auto"/>
          <w:sz w:val="23"/>
          <w:szCs w:val="23"/>
        </w:rPr>
        <w:t xml:space="preserve">еализации мероприятий </w:t>
      </w:r>
      <w:r w:rsidR="002B24FE" w:rsidRPr="008D3C1D">
        <w:rPr>
          <w:i/>
          <w:color w:val="auto"/>
          <w:sz w:val="23"/>
          <w:szCs w:val="23"/>
        </w:rPr>
        <w:t>на выполнение работ по устройству объекта «Сквер памяти участникам СВО»</w:t>
      </w:r>
      <w:r w:rsidR="008D3C1D">
        <w:rPr>
          <w:i/>
          <w:color w:val="auto"/>
          <w:sz w:val="23"/>
          <w:szCs w:val="23"/>
        </w:rPr>
        <w:t>;</w:t>
      </w:r>
    </w:p>
    <w:p w:rsidR="008D3C1D" w:rsidRPr="008D3C1D" w:rsidRDefault="008D3C1D" w:rsidP="00B56017">
      <w:pPr>
        <w:tabs>
          <w:tab w:val="left" w:pos="0"/>
        </w:tabs>
        <w:ind w:firstLine="720"/>
        <w:jc w:val="both"/>
        <w:rPr>
          <w:i/>
          <w:color w:val="auto"/>
          <w:sz w:val="23"/>
          <w:szCs w:val="23"/>
        </w:rPr>
      </w:pPr>
      <w:r>
        <w:rPr>
          <w:i/>
          <w:color w:val="auto"/>
          <w:sz w:val="23"/>
          <w:szCs w:val="23"/>
        </w:rPr>
        <w:t xml:space="preserve">- </w:t>
      </w:r>
      <w:r w:rsidRPr="008D3C1D">
        <w:rPr>
          <w:i/>
          <w:color w:val="auto"/>
          <w:sz w:val="23"/>
          <w:szCs w:val="23"/>
        </w:rPr>
        <w:t xml:space="preserve">перераспределены ассигнования по субсидии, направляемой на оплату труда и начисления на выплаты по оплате труда работникам дошкольных и организаций дополнительного образования (получатели доплаты до МРОТ) в части уточнения КБК между средствами областного и местного бюджета на сумму 757,5 </w:t>
      </w:r>
      <w:proofErr w:type="spellStart"/>
      <w:r w:rsidRPr="008D3C1D">
        <w:rPr>
          <w:i/>
          <w:color w:val="auto"/>
          <w:sz w:val="23"/>
          <w:szCs w:val="23"/>
        </w:rPr>
        <w:t>тыс.руб</w:t>
      </w:r>
      <w:proofErr w:type="spellEnd"/>
      <w:r w:rsidRPr="008D3C1D">
        <w:rPr>
          <w:i/>
          <w:color w:val="auto"/>
          <w:sz w:val="23"/>
          <w:szCs w:val="23"/>
        </w:rPr>
        <w:t>.;</w:t>
      </w:r>
    </w:p>
    <w:p w:rsidR="002E0349" w:rsidRPr="008D3C1D" w:rsidRDefault="002E0349" w:rsidP="00B56017">
      <w:pPr>
        <w:tabs>
          <w:tab w:val="left" w:pos="0"/>
        </w:tabs>
        <w:ind w:firstLine="720"/>
        <w:jc w:val="both"/>
        <w:rPr>
          <w:b/>
          <w:i/>
          <w:color w:val="auto"/>
          <w:sz w:val="23"/>
          <w:szCs w:val="23"/>
        </w:rPr>
      </w:pPr>
    </w:p>
    <w:p w:rsidR="00735B70" w:rsidRPr="00A7640C" w:rsidRDefault="00B56017" w:rsidP="00B56017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9A7CB2">
        <w:rPr>
          <w:b/>
          <w:color w:val="auto"/>
          <w:sz w:val="23"/>
          <w:szCs w:val="23"/>
        </w:rPr>
        <w:t xml:space="preserve">Муниципальная программа "Формирование современной городской </w:t>
      </w:r>
      <w:proofErr w:type="gramStart"/>
      <w:r w:rsidRPr="009A7CB2">
        <w:rPr>
          <w:b/>
          <w:color w:val="auto"/>
          <w:sz w:val="23"/>
          <w:szCs w:val="23"/>
        </w:rPr>
        <w:t>среды</w:t>
      </w:r>
      <w:proofErr w:type="gramEnd"/>
      <w:r w:rsidRPr="009A7CB2">
        <w:rPr>
          <w:b/>
          <w:color w:val="auto"/>
          <w:sz w:val="23"/>
          <w:szCs w:val="23"/>
        </w:rPr>
        <w:t xml:space="preserve"> ЗАТО г. Североморск"</w:t>
      </w:r>
      <w:r w:rsidR="005F7B2A" w:rsidRPr="009A7CB2">
        <w:rPr>
          <w:b/>
          <w:color w:val="auto"/>
          <w:sz w:val="23"/>
          <w:szCs w:val="23"/>
        </w:rPr>
        <w:t>.</w:t>
      </w:r>
      <w:r w:rsidRPr="009A7CB2">
        <w:rPr>
          <w:color w:val="auto"/>
          <w:sz w:val="23"/>
          <w:szCs w:val="23"/>
        </w:rPr>
        <w:t xml:space="preserve"> Общий объем расходов </w:t>
      </w:r>
      <w:r w:rsidR="00D46A1E" w:rsidRPr="009A7CB2">
        <w:rPr>
          <w:color w:val="auto"/>
          <w:sz w:val="23"/>
          <w:szCs w:val="23"/>
        </w:rPr>
        <w:t xml:space="preserve">увеличен на сумму </w:t>
      </w:r>
      <w:r w:rsidR="003049E7">
        <w:rPr>
          <w:color w:val="auto"/>
          <w:sz w:val="23"/>
          <w:szCs w:val="23"/>
        </w:rPr>
        <w:t>441,7</w:t>
      </w:r>
      <w:r w:rsidR="00D46A1E" w:rsidRPr="009A7CB2">
        <w:rPr>
          <w:color w:val="auto"/>
          <w:sz w:val="23"/>
          <w:szCs w:val="23"/>
        </w:rPr>
        <w:t xml:space="preserve"> </w:t>
      </w:r>
      <w:proofErr w:type="spellStart"/>
      <w:r w:rsidR="00D46A1E" w:rsidRPr="009A7CB2">
        <w:rPr>
          <w:color w:val="auto"/>
          <w:sz w:val="23"/>
          <w:szCs w:val="23"/>
        </w:rPr>
        <w:t>тыс.руб</w:t>
      </w:r>
      <w:proofErr w:type="spellEnd"/>
      <w:r w:rsidR="00D46A1E" w:rsidRPr="009A7CB2">
        <w:rPr>
          <w:color w:val="auto"/>
          <w:sz w:val="23"/>
          <w:szCs w:val="23"/>
        </w:rPr>
        <w:t xml:space="preserve">. и направлен на </w:t>
      </w:r>
      <w:r w:rsidR="003049E7" w:rsidRPr="003049E7">
        <w:rPr>
          <w:color w:val="auto"/>
          <w:sz w:val="23"/>
          <w:szCs w:val="23"/>
        </w:rPr>
        <w:t>благоустройств</w:t>
      </w:r>
      <w:r w:rsidR="003049E7">
        <w:rPr>
          <w:color w:val="auto"/>
          <w:sz w:val="23"/>
          <w:szCs w:val="23"/>
        </w:rPr>
        <w:t>у</w:t>
      </w:r>
      <w:r w:rsidR="003049E7" w:rsidRPr="003049E7">
        <w:rPr>
          <w:color w:val="auto"/>
          <w:sz w:val="23"/>
          <w:szCs w:val="23"/>
        </w:rPr>
        <w:t xml:space="preserve"> территории в районе ул. Школьная д.9 </w:t>
      </w:r>
      <w:proofErr w:type="spellStart"/>
      <w:r w:rsidR="003049E7" w:rsidRPr="003049E7">
        <w:rPr>
          <w:color w:val="auto"/>
          <w:sz w:val="23"/>
          <w:szCs w:val="23"/>
        </w:rPr>
        <w:t>п.г.т</w:t>
      </w:r>
      <w:proofErr w:type="spellEnd"/>
      <w:r w:rsidR="003049E7" w:rsidRPr="003049E7">
        <w:rPr>
          <w:color w:val="auto"/>
          <w:sz w:val="23"/>
          <w:szCs w:val="23"/>
        </w:rPr>
        <w:t xml:space="preserve">. </w:t>
      </w:r>
      <w:proofErr w:type="spellStart"/>
      <w:proofErr w:type="gramStart"/>
      <w:r w:rsidR="003049E7" w:rsidRPr="003049E7">
        <w:rPr>
          <w:color w:val="auto"/>
          <w:sz w:val="23"/>
          <w:szCs w:val="23"/>
        </w:rPr>
        <w:t>Сафоново;</w:t>
      </w:r>
      <w:r w:rsidR="00747D17">
        <w:rPr>
          <w:color w:val="auto"/>
          <w:sz w:val="23"/>
          <w:szCs w:val="23"/>
        </w:rPr>
        <w:t>в</w:t>
      </w:r>
      <w:proofErr w:type="spellEnd"/>
      <w:proofErr w:type="gramEnd"/>
      <w:r w:rsidR="00747D17">
        <w:rPr>
          <w:color w:val="auto"/>
          <w:sz w:val="23"/>
          <w:szCs w:val="23"/>
        </w:rPr>
        <w:t xml:space="preserve"> объеме </w:t>
      </w:r>
      <w:r w:rsidR="003049E7">
        <w:rPr>
          <w:color w:val="auto"/>
          <w:sz w:val="23"/>
          <w:szCs w:val="23"/>
        </w:rPr>
        <w:t>415,7</w:t>
      </w:r>
      <w:r w:rsidR="00747D17">
        <w:rPr>
          <w:color w:val="auto"/>
          <w:sz w:val="23"/>
          <w:szCs w:val="23"/>
        </w:rPr>
        <w:t xml:space="preserve"> </w:t>
      </w:r>
      <w:proofErr w:type="spellStart"/>
      <w:r w:rsidR="00747D17">
        <w:rPr>
          <w:color w:val="auto"/>
          <w:sz w:val="23"/>
          <w:szCs w:val="23"/>
        </w:rPr>
        <w:t>тыс.руб</w:t>
      </w:r>
      <w:proofErr w:type="spellEnd"/>
      <w:r w:rsidR="00747D17">
        <w:rPr>
          <w:color w:val="auto"/>
          <w:sz w:val="23"/>
          <w:szCs w:val="23"/>
        </w:rPr>
        <w:t xml:space="preserve">., а также </w:t>
      </w:r>
      <w:r w:rsidR="00BD2F83" w:rsidRPr="00BD2F83">
        <w:rPr>
          <w:color w:val="auto"/>
          <w:sz w:val="23"/>
          <w:szCs w:val="23"/>
        </w:rPr>
        <w:t>закупк</w:t>
      </w:r>
      <w:r w:rsidR="00BD2F83">
        <w:rPr>
          <w:color w:val="auto"/>
          <w:sz w:val="23"/>
          <w:szCs w:val="23"/>
        </w:rPr>
        <w:t>у</w:t>
      </w:r>
      <w:r w:rsidR="00BD2F83" w:rsidRPr="00BD2F83">
        <w:rPr>
          <w:color w:val="auto"/>
          <w:sz w:val="23"/>
          <w:szCs w:val="23"/>
        </w:rPr>
        <w:t xml:space="preserve"> дополнительного оборудования при реализации инициативного проекта "Детская игровая площад</w:t>
      </w:r>
      <w:r w:rsidR="00BD2F83">
        <w:rPr>
          <w:color w:val="auto"/>
          <w:sz w:val="23"/>
          <w:szCs w:val="23"/>
        </w:rPr>
        <w:t>ка "Правила дорожно</w:t>
      </w:r>
      <w:r w:rsidR="00000FB2">
        <w:rPr>
          <w:color w:val="auto"/>
          <w:sz w:val="23"/>
          <w:szCs w:val="23"/>
        </w:rPr>
        <w:t>го движения" в объеме 26,0 тыс.руб.</w:t>
      </w:r>
    </w:p>
    <w:p w:rsidR="00F103F4" w:rsidRDefault="00F103F4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F501C4" w:rsidRPr="00856EC7" w:rsidRDefault="00F501C4" w:rsidP="00B56017">
      <w:pPr>
        <w:tabs>
          <w:tab w:val="left" w:pos="0"/>
        </w:tabs>
        <w:ind w:firstLine="720"/>
        <w:jc w:val="both"/>
        <w:rPr>
          <w:color w:val="auto"/>
          <w:sz w:val="23"/>
          <w:szCs w:val="23"/>
        </w:rPr>
      </w:pPr>
      <w:r w:rsidRPr="00856EC7">
        <w:rPr>
          <w:b/>
          <w:color w:val="auto"/>
          <w:sz w:val="23"/>
          <w:szCs w:val="23"/>
        </w:rPr>
        <w:lastRenderedPageBreak/>
        <w:t xml:space="preserve">Муниципальная программа "Повышение безопасности дорожного движения и снижение дорожно-транспортного травматизма </w:t>
      </w:r>
      <w:proofErr w:type="gramStart"/>
      <w:r w:rsidRPr="00856EC7">
        <w:rPr>
          <w:b/>
          <w:color w:val="auto"/>
          <w:sz w:val="23"/>
          <w:szCs w:val="23"/>
        </w:rPr>
        <w:t>в</w:t>
      </w:r>
      <w:proofErr w:type="gramEnd"/>
      <w:r w:rsidRPr="00856EC7">
        <w:rPr>
          <w:b/>
          <w:color w:val="auto"/>
          <w:sz w:val="23"/>
          <w:szCs w:val="23"/>
        </w:rPr>
        <w:t xml:space="preserve"> ЗАТО г. Североморск". </w:t>
      </w:r>
      <w:r w:rsidRPr="00856EC7">
        <w:rPr>
          <w:color w:val="auto"/>
          <w:sz w:val="23"/>
          <w:szCs w:val="23"/>
        </w:rPr>
        <w:t xml:space="preserve">Общий объем расходов уменьшен на сумму </w:t>
      </w:r>
      <w:r w:rsidR="00E41B7E" w:rsidRPr="00856EC7">
        <w:rPr>
          <w:color w:val="auto"/>
          <w:sz w:val="23"/>
          <w:szCs w:val="23"/>
        </w:rPr>
        <w:t>197</w:t>
      </w:r>
      <w:r w:rsidR="00B47FAD">
        <w:rPr>
          <w:color w:val="auto"/>
          <w:sz w:val="23"/>
          <w:szCs w:val="23"/>
        </w:rPr>
        <w:t>,</w:t>
      </w:r>
      <w:r w:rsidR="00E41B7E" w:rsidRPr="00856EC7">
        <w:rPr>
          <w:color w:val="auto"/>
          <w:sz w:val="23"/>
          <w:szCs w:val="23"/>
        </w:rPr>
        <w:t>5</w:t>
      </w:r>
      <w:r w:rsidRPr="00856EC7">
        <w:rPr>
          <w:color w:val="auto"/>
          <w:sz w:val="23"/>
          <w:szCs w:val="23"/>
        </w:rPr>
        <w:t xml:space="preserve"> </w:t>
      </w:r>
      <w:proofErr w:type="spellStart"/>
      <w:r w:rsidRPr="00856EC7">
        <w:rPr>
          <w:color w:val="auto"/>
          <w:sz w:val="23"/>
          <w:szCs w:val="23"/>
        </w:rPr>
        <w:t>тыс.руб</w:t>
      </w:r>
      <w:proofErr w:type="spellEnd"/>
      <w:r w:rsidRPr="00856EC7">
        <w:rPr>
          <w:color w:val="auto"/>
          <w:sz w:val="23"/>
          <w:szCs w:val="23"/>
        </w:rPr>
        <w:t xml:space="preserve">. </w:t>
      </w:r>
      <w:r w:rsidR="00A87F13" w:rsidRPr="00856EC7">
        <w:rPr>
          <w:color w:val="auto"/>
          <w:sz w:val="23"/>
          <w:szCs w:val="23"/>
        </w:rPr>
        <w:t xml:space="preserve">в связи с </w:t>
      </w:r>
      <w:r w:rsidR="00E41B7E" w:rsidRPr="00856EC7">
        <w:rPr>
          <w:color w:val="auto"/>
          <w:sz w:val="23"/>
          <w:szCs w:val="23"/>
        </w:rPr>
        <w:t>увеличением расходов на хранение и эвакуацию</w:t>
      </w:r>
      <w:r w:rsidR="00856EC7" w:rsidRPr="00856EC7">
        <w:rPr>
          <w:color w:val="auto"/>
          <w:sz w:val="23"/>
          <w:szCs w:val="23"/>
        </w:rPr>
        <w:t xml:space="preserve"> автотранспортных средств.</w:t>
      </w:r>
    </w:p>
    <w:p w:rsidR="00A87F13" w:rsidRPr="00A7640C" w:rsidRDefault="00A87F13" w:rsidP="00B56017">
      <w:pPr>
        <w:tabs>
          <w:tab w:val="left" w:pos="0"/>
        </w:tabs>
        <w:ind w:firstLine="720"/>
        <w:jc w:val="both"/>
        <w:rPr>
          <w:b/>
          <w:sz w:val="23"/>
          <w:szCs w:val="23"/>
        </w:rPr>
      </w:pPr>
    </w:p>
    <w:p w:rsidR="00025508" w:rsidRDefault="00DE3AFD">
      <w:pPr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t>В результате внесенных изменений финансовое обеспечение муниципальных программ составило (руб.):</w:t>
      </w:r>
    </w:p>
    <w:p w:rsidR="00C95062" w:rsidRDefault="00C95062" w:rsidP="00C95062">
      <w:pPr>
        <w:jc w:val="both"/>
        <w:rPr>
          <w:sz w:val="23"/>
          <w:szCs w:val="23"/>
        </w:rPr>
      </w:pPr>
      <w:r w:rsidRPr="00C95062">
        <w:drawing>
          <wp:inline distT="0" distB="0" distL="0" distR="0">
            <wp:extent cx="6209665" cy="254226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2542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C83" w:rsidRDefault="00297C83" w:rsidP="00297C83">
      <w:pPr>
        <w:jc w:val="both"/>
        <w:rPr>
          <w:sz w:val="23"/>
          <w:szCs w:val="23"/>
        </w:rPr>
      </w:pPr>
    </w:p>
    <w:p w:rsidR="00025508" w:rsidRPr="0078715B" w:rsidRDefault="00DE3AFD">
      <w:pPr>
        <w:tabs>
          <w:tab w:val="left" w:pos="0"/>
        </w:tabs>
        <w:ind w:firstLine="709"/>
        <w:jc w:val="both"/>
        <w:rPr>
          <w:sz w:val="23"/>
          <w:szCs w:val="23"/>
        </w:rPr>
      </w:pPr>
      <w:r w:rsidRPr="00C95062">
        <w:rPr>
          <w:sz w:val="23"/>
          <w:szCs w:val="23"/>
        </w:rPr>
        <w:t xml:space="preserve">Объем ассигнований бюджета, утвержденный в рамках муниципальных программ составит </w:t>
      </w:r>
      <w:r w:rsidR="00004087" w:rsidRPr="00C95062">
        <w:rPr>
          <w:sz w:val="23"/>
          <w:szCs w:val="23"/>
        </w:rPr>
        <w:t>6</w:t>
      </w:r>
      <w:r w:rsidR="00C95062" w:rsidRPr="00C95062">
        <w:rPr>
          <w:sz w:val="23"/>
          <w:szCs w:val="23"/>
        </w:rPr>
        <w:t> 318 309,8</w:t>
      </w:r>
      <w:r w:rsidRPr="00C95062">
        <w:rPr>
          <w:sz w:val="23"/>
          <w:szCs w:val="23"/>
        </w:rPr>
        <w:t xml:space="preserve"> тыс. рублей, т.е. 97,</w:t>
      </w:r>
      <w:r w:rsidR="00C95062" w:rsidRPr="00C95062">
        <w:rPr>
          <w:sz w:val="23"/>
          <w:szCs w:val="23"/>
        </w:rPr>
        <w:t>1</w:t>
      </w:r>
      <w:r w:rsidRPr="00C95062">
        <w:rPr>
          <w:sz w:val="23"/>
          <w:szCs w:val="23"/>
        </w:rPr>
        <w:t>% общего объема ассигнований бюджета 202</w:t>
      </w:r>
      <w:r w:rsidR="00B537FA" w:rsidRPr="00C95062">
        <w:rPr>
          <w:sz w:val="23"/>
          <w:szCs w:val="23"/>
        </w:rPr>
        <w:t>5</w:t>
      </w:r>
      <w:r w:rsidRPr="00C95062">
        <w:rPr>
          <w:sz w:val="23"/>
          <w:szCs w:val="23"/>
        </w:rPr>
        <w:t xml:space="preserve"> года.</w:t>
      </w:r>
      <w:r w:rsidRPr="0078715B">
        <w:rPr>
          <w:sz w:val="23"/>
          <w:szCs w:val="23"/>
        </w:rPr>
        <w:t xml:space="preserve"> 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C95062" w:rsidRDefault="00C95062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  <w:r w:rsidRPr="0078715B">
        <w:rPr>
          <w:b/>
          <w:color w:val="auto"/>
          <w:sz w:val="23"/>
          <w:szCs w:val="23"/>
        </w:rPr>
        <w:t>Непрограммная деятельность.</w:t>
      </w:r>
    </w:p>
    <w:p w:rsidR="004130F8" w:rsidRPr="0078715B" w:rsidRDefault="004130F8" w:rsidP="004130F8">
      <w:pPr>
        <w:ind w:firstLine="720"/>
        <w:jc w:val="center"/>
        <w:rPr>
          <w:b/>
          <w:color w:val="auto"/>
          <w:sz w:val="23"/>
          <w:szCs w:val="23"/>
        </w:rPr>
      </w:pPr>
    </w:p>
    <w:p w:rsidR="003C123E" w:rsidRPr="006A00DC" w:rsidRDefault="004130F8" w:rsidP="003C123E">
      <w:pPr>
        <w:tabs>
          <w:tab w:val="left" w:pos="0"/>
        </w:tabs>
        <w:ind w:firstLine="720"/>
        <w:jc w:val="both"/>
        <w:rPr>
          <w:sz w:val="23"/>
          <w:szCs w:val="23"/>
        </w:rPr>
      </w:pPr>
      <w:r w:rsidRPr="00004087">
        <w:rPr>
          <w:color w:val="auto"/>
          <w:sz w:val="23"/>
          <w:szCs w:val="23"/>
        </w:rPr>
        <w:t xml:space="preserve">Объем средств непрограммной деятельности </w:t>
      </w:r>
      <w:r w:rsidR="003C123E">
        <w:rPr>
          <w:color w:val="auto"/>
          <w:sz w:val="23"/>
          <w:szCs w:val="23"/>
        </w:rPr>
        <w:t xml:space="preserve">увеличился на </w:t>
      </w:r>
      <w:r w:rsidR="003C123E" w:rsidRPr="00DB2306">
        <w:rPr>
          <w:color w:val="auto"/>
          <w:sz w:val="23"/>
          <w:szCs w:val="23"/>
        </w:rPr>
        <w:t xml:space="preserve">сумму </w:t>
      </w:r>
      <w:r w:rsidR="00C95062">
        <w:rPr>
          <w:color w:val="auto"/>
          <w:sz w:val="23"/>
          <w:szCs w:val="23"/>
        </w:rPr>
        <w:t>2 915,5</w:t>
      </w:r>
      <w:r w:rsidR="00B570DE" w:rsidRPr="00DB2306">
        <w:rPr>
          <w:color w:val="auto"/>
          <w:sz w:val="23"/>
          <w:szCs w:val="23"/>
        </w:rPr>
        <w:t xml:space="preserve"> </w:t>
      </w:r>
      <w:proofErr w:type="spellStart"/>
      <w:r w:rsidR="00B570DE" w:rsidRPr="00DB2306">
        <w:rPr>
          <w:color w:val="auto"/>
          <w:sz w:val="23"/>
          <w:szCs w:val="23"/>
        </w:rPr>
        <w:t>тыс.руб</w:t>
      </w:r>
      <w:proofErr w:type="spellEnd"/>
      <w:r w:rsidR="003E73B0">
        <w:rPr>
          <w:color w:val="auto"/>
          <w:sz w:val="23"/>
          <w:szCs w:val="23"/>
        </w:rPr>
        <w:t>.</w:t>
      </w:r>
      <w:r w:rsidR="00C95062">
        <w:rPr>
          <w:color w:val="auto"/>
          <w:sz w:val="23"/>
          <w:szCs w:val="23"/>
        </w:rPr>
        <w:t>, из них:</w:t>
      </w:r>
      <w:r w:rsidR="003E73B0">
        <w:rPr>
          <w:color w:val="auto"/>
          <w:sz w:val="23"/>
          <w:szCs w:val="23"/>
        </w:rPr>
        <w:t xml:space="preserve">  направлен</w:t>
      </w:r>
      <w:r w:rsidR="00C95062">
        <w:rPr>
          <w:color w:val="auto"/>
          <w:sz w:val="23"/>
          <w:szCs w:val="23"/>
        </w:rPr>
        <w:t>ы средства</w:t>
      </w:r>
      <w:r w:rsidR="003E73B0">
        <w:rPr>
          <w:color w:val="auto"/>
          <w:sz w:val="23"/>
          <w:szCs w:val="23"/>
        </w:rPr>
        <w:t xml:space="preserve"> н</w:t>
      </w:r>
      <w:r w:rsidR="00D83B9B">
        <w:rPr>
          <w:color w:val="auto"/>
          <w:sz w:val="23"/>
          <w:szCs w:val="23"/>
        </w:rPr>
        <w:t xml:space="preserve">а </w:t>
      </w:r>
      <w:r w:rsidR="001F01C1">
        <w:rPr>
          <w:color w:val="auto"/>
          <w:sz w:val="23"/>
          <w:szCs w:val="23"/>
        </w:rPr>
        <w:t>предоставление</w:t>
      </w:r>
      <w:r w:rsidR="003C123E">
        <w:rPr>
          <w:color w:val="auto"/>
          <w:sz w:val="23"/>
          <w:szCs w:val="23"/>
        </w:rPr>
        <w:t xml:space="preserve"> субвенции из ОБ </w:t>
      </w:r>
      <w:r w:rsidR="003C123E" w:rsidRPr="006A00DC">
        <w:rPr>
          <w:sz w:val="23"/>
          <w:szCs w:val="23"/>
        </w:rPr>
        <w:t xml:space="preserve">на осуществление полномочий по предоставлению и организации выплаты вознаграждения опекунам совершеннолетних недееспособных граждан </w:t>
      </w:r>
      <w:r w:rsidR="003C123E">
        <w:rPr>
          <w:sz w:val="23"/>
          <w:szCs w:val="23"/>
        </w:rPr>
        <w:t>в объеме</w:t>
      </w:r>
      <w:r w:rsidR="003C123E" w:rsidRPr="006A00DC">
        <w:rPr>
          <w:sz w:val="23"/>
          <w:szCs w:val="23"/>
        </w:rPr>
        <w:t xml:space="preserve"> 288,6 </w:t>
      </w:r>
      <w:proofErr w:type="spellStart"/>
      <w:r w:rsidR="003C123E" w:rsidRPr="006A00DC">
        <w:rPr>
          <w:sz w:val="23"/>
          <w:szCs w:val="23"/>
        </w:rPr>
        <w:t>тыс.руб</w:t>
      </w:r>
      <w:proofErr w:type="spellEnd"/>
      <w:r w:rsidR="003C123E" w:rsidRPr="006A00DC">
        <w:rPr>
          <w:sz w:val="23"/>
          <w:szCs w:val="23"/>
        </w:rPr>
        <w:t>.</w:t>
      </w:r>
      <w:r w:rsidR="003E73B0">
        <w:rPr>
          <w:sz w:val="23"/>
          <w:szCs w:val="23"/>
        </w:rPr>
        <w:t>,</w:t>
      </w:r>
      <w:r w:rsidR="001F01C1">
        <w:rPr>
          <w:sz w:val="23"/>
          <w:szCs w:val="23"/>
        </w:rPr>
        <w:t xml:space="preserve"> </w:t>
      </w:r>
      <w:r w:rsidR="003E73B0">
        <w:rPr>
          <w:sz w:val="23"/>
          <w:szCs w:val="23"/>
        </w:rPr>
        <w:t>выплат</w:t>
      </w:r>
      <w:r w:rsidR="001F01C1">
        <w:rPr>
          <w:sz w:val="23"/>
          <w:szCs w:val="23"/>
        </w:rPr>
        <w:t>ы</w:t>
      </w:r>
      <w:r w:rsidR="003E73B0">
        <w:rPr>
          <w:sz w:val="23"/>
          <w:szCs w:val="23"/>
        </w:rPr>
        <w:t xml:space="preserve"> </w:t>
      </w:r>
      <w:r w:rsidR="003E73B0" w:rsidRPr="003E73B0">
        <w:rPr>
          <w:sz w:val="23"/>
          <w:szCs w:val="23"/>
        </w:rPr>
        <w:t>денежной компенсации за все неиспользованные отпуска при увольнении</w:t>
      </w:r>
      <w:r w:rsidR="003E73B0">
        <w:rPr>
          <w:sz w:val="23"/>
          <w:szCs w:val="23"/>
        </w:rPr>
        <w:t xml:space="preserve"> муниципальным служащим и лицам, замещающим муниципальные должности в сумме 421,8 </w:t>
      </w:r>
      <w:proofErr w:type="spellStart"/>
      <w:r w:rsidR="003E73B0">
        <w:rPr>
          <w:sz w:val="23"/>
          <w:szCs w:val="23"/>
        </w:rPr>
        <w:t>тыс.руб</w:t>
      </w:r>
      <w:proofErr w:type="spellEnd"/>
      <w:r w:rsidR="003E73B0">
        <w:rPr>
          <w:sz w:val="23"/>
          <w:szCs w:val="23"/>
        </w:rPr>
        <w:t>.</w:t>
      </w:r>
      <w:r w:rsidR="005A16C9">
        <w:rPr>
          <w:sz w:val="23"/>
          <w:szCs w:val="23"/>
        </w:rPr>
        <w:t xml:space="preserve">, пополнение </w:t>
      </w:r>
      <w:r w:rsidR="004835ED">
        <w:rPr>
          <w:sz w:val="23"/>
          <w:szCs w:val="23"/>
        </w:rPr>
        <w:t>резерва по исполнению с</w:t>
      </w:r>
      <w:r w:rsidR="004835ED" w:rsidRPr="004835ED">
        <w:rPr>
          <w:sz w:val="23"/>
          <w:szCs w:val="23"/>
        </w:rPr>
        <w:t>удебных актов по обращению взыскания на средства бюджета муниципального образования</w:t>
      </w:r>
      <w:r w:rsidR="004835ED">
        <w:rPr>
          <w:sz w:val="23"/>
          <w:szCs w:val="23"/>
        </w:rPr>
        <w:t xml:space="preserve"> в сумме </w:t>
      </w:r>
      <w:r w:rsidR="00C95062">
        <w:rPr>
          <w:sz w:val="23"/>
          <w:szCs w:val="23"/>
        </w:rPr>
        <w:t xml:space="preserve">2 417,9 </w:t>
      </w:r>
      <w:proofErr w:type="spellStart"/>
      <w:r w:rsidR="009F54B7">
        <w:rPr>
          <w:sz w:val="23"/>
          <w:szCs w:val="23"/>
        </w:rPr>
        <w:t>тыс.руб</w:t>
      </w:r>
      <w:proofErr w:type="spellEnd"/>
      <w:r w:rsidR="009F54B7">
        <w:rPr>
          <w:sz w:val="23"/>
          <w:szCs w:val="23"/>
        </w:rPr>
        <w:t>.</w:t>
      </w:r>
      <w:r w:rsidR="00C95062">
        <w:rPr>
          <w:sz w:val="23"/>
          <w:szCs w:val="23"/>
        </w:rPr>
        <w:t xml:space="preserve">, сокращены расходы на обеспечение общегородских мероприятий на сумму 212,8 </w:t>
      </w:r>
      <w:proofErr w:type="spellStart"/>
      <w:r w:rsidR="00C95062">
        <w:rPr>
          <w:sz w:val="23"/>
          <w:szCs w:val="23"/>
        </w:rPr>
        <w:t>тыс.руб</w:t>
      </w:r>
      <w:proofErr w:type="spellEnd"/>
      <w:r w:rsidR="00C95062">
        <w:rPr>
          <w:sz w:val="23"/>
          <w:szCs w:val="23"/>
        </w:rPr>
        <w:t xml:space="preserve">. по результатам проведения конкурентных процедур.  </w:t>
      </w:r>
    </w:p>
    <w:p w:rsidR="00A83BBC" w:rsidRDefault="003C123E" w:rsidP="00972C49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  </w:t>
      </w:r>
      <w:r w:rsidR="00F103F4">
        <w:rPr>
          <w:color w:val="auto"/>
          <w:sz w:val="23"/>
          <w:szCs w:val="23"/>
        </w:rPr>
        <w:t>При этом произведены следующие корректировки:</w:t>
      </w:r>
    </w:p>
    <w:p w:rsidR="008218AB" w:rsidRDefault="00972C49" w:rsidP="00972C49">
      <w:pPr>
        <w:tabs>
          <w:tab w:val="left" w:pos="0"/>
        </w:tabs>
        <w:ind w:firstLine="709"/>
        <w:jc w:val="both"/>
      </w:pPr>
      <w:r>
        <w:rPr>
          <w:color w:val="auto"/>
          <w:sz w:val="23"/>
          <w:szCs w:val="23"/>
        </w:rPr>
        <w:t>-</w:t>
      </w:r>
      <w:r w:rsidRPr="00972C49">
        <w:t xml:space="preserve"> </w:t>
      </w:r>
      <w:r w:rsidR="00F103F4" w:rsidRPr="00F103F4">
        <w:t xml:space="preserve">уточнен КБК на финансовое обеспечение расходов работодателей на выплату вознаграждения (заработной платы) гражданам, участвующим во временных общественно полезных работах в связи с </w:t>
      </w:r>
      <w:r w:rsidR="003F1F14">
        <w:t xml:space="preserve">перераспределением средств между исполнителями </w:t>
      </w:r>
      <w:r w:rsidR="008218AB">
        <w:t xml:space="preserve">на сумму </w:t>
      </w:r>
      <w:r w:rsidR="00FC648D" w:rsidRPr="00FC648D">
        <w:t>2</w:t>
      </w:r>
      <w:r w:rsidR="00FC648D">
        <w:rPr>
          <w:lang w:val="en-US"/>
        </w:rPr>
        <w:t> </w:t>
      </w:r>
      <w:r w:rsidR="00FC648D">
        <w:t>218,3</w:t>
      </w:r>
      <w:r w:rsidR="008218AB">
        <w:t xml:space="preserve"> </w:t>
      </w:r>
      <w:proofErr w:type="spellStart"/>
      <w:r w:rsidR="008218AB">
        <w:t>тыс.руб</w:t>
      </w:r>
      <w:proofErr w:type="spellEnd"/>
      <w:r w:rsidR="008218AB">
        <w:t>.</w:t>
      </w:r>
    </w:p>
    <w:p w:rsidR="004130F8" w:rsidRPr="0078715B" w:rsidRDefault="008846F4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>Кроме того, п</w:t>
      </w:r>
      <w:r w:rsidR="004130F8" w:rsidRPr="0078715B">
        <w:rPr>
          <w:color w:val="auto"/>
          <w:sz w:val="23"/>
          <w:szCs w:val="23"/>
        </w:rPr>
        <w:t>ерераспределены зарезервированные в составе утвержденных средства</w:t>
      </w:r>
      <w:bookmarkStart w:id="0" w:name="_GoBack"/>
      <w:bookmarkEnd w:id="0"/>
      <w:r w:rsidR="004130F8" w:rsidRPr="0078715B">
        <w:rPr>
          <w:color w:val="auto"/>
          <w:sz w:val="23"/>
          <w:szCs w:val="23"/>
        </w:rPr>
        <w:t xml:space="preserve"> на исполнение судебных актов по обращению взыскания на средства бюджета муниципального образования в </w:t>
      </w:r>
      <w:r w:rsidR="004130F8" w:rsidRPr="00077753">
        <w:rPr>
          <w:color w:val="auto"/>
          <w:sz w:val="23"/>
          <w:szCs w:val="23"/>
        </w:rPr>
        <w:t xml:space="preserve">сумме </w:t>
      </w:r>
      <w:r w:rsidR="00475AD2">
        <w:rPr>
          <w:color w:val="auto"/>
          <w:sz w:val="23"/>
          <w:szCs w:val="23"/>
        </w:rPr>
        <w:t>6 003,5</w:t>
      </w:r>
      <w:r w:rsidR="00522E4D">
        <w:rPr>
          <w:color w:val="auto"/>
          <w:sz w:val="23"/>
          <w:szCs w:val="23"/>
        </w:rPr>
        <w:t xml:space="preserve"> </w:t>
      </w:r>
      <w:proofErr w:type="spellStart"/>
      <w:r w:rsidR="004130F8" w:rsidRPr="00077753">
        <w:rPr>
          <w:color w:val="auto"/>
          <w:sz w:val="23"/>
          <w:szCs w:val="23"/>
        </w:rPr>
        <w:t>тыс.руб</w:t>
      </w:r>
      <w:proofErr w:type="spellEnd"/>
      <w:r w:rsidR="004130F8" w:rsidRPr="00077753">
        <w:rPr>
          <w:color w:val="auto"/>
          <w:sz w:val="23"/>
          <w:szCs w:val="23"/>
        </w:rPr>
        <w:t>. (</w:t>
      </w:r>
      <w:r w:rsidR="004130F8" w:rsidRPr="00FB01E1">
        <w:rPr>
          <w:color w:val="auto"/>
          <w:sz w:val="23"/>
          <w:szCs w:val="23"/>
        </w:rPr>
        <w:t>оплата коммунальных услуг за пустующий муниципальный</w:t>
      </w:r>
      <w:r w:rsidR="00A32AC0" w:rsidRPr="00FB01E1">
        <w:rPr>
          <w:color w:val="auto"/>
          <w:sz w:val="23"/>
          <w:szCs w:val="23"/>
        </w:rPr>
        <w:t xml:space="preserve"> жилой фонд ОАО «МЭС</w:t>
      </w:r>
      <w:r w:rsidR="00A32AC0" w:rsidRPr="00E97756">
        <w:rPr>
          <w:color w:val="auto"/>
          <w:sz w:val="23"/>
          <w:szCs w:val="23"/>
        </w:rPr>
        <w:t>»</w:t>
      </w:r>
      <w:r w:rsidR="00151474" w:rsidRPr="00E97756">
        <w:rPr>
          <w:color w:val="auto"/>
          <w:sz w:val="23"/>
          <w:szCs w:val="23"/>
        </w:rPr>
        <w:t xml:space="preserve">, </w:t>
      </w:r>
      <w:r w:rsidR="00E97756" w:rsidRPr="00E97756">
        <w:rPr>
          <w:color w:val="auto"/>
          <w:sz w:val="23"/>
          <w:szCs w:val="23"/>
        </w:rPr>
        <w:t>содержание животных без владельцев</w:t>
      </w:r>
      <w:r w:rsidR="00244CC8" w:rsidRPr="00E97756">
        <w:rPr>
          <w:color w:val="auto"/>
          <w:sz w:val="23"/>
          <w:szCs w:val="23"/>
        </w:rPr>
        <w:t xml:space="preserve">, </w:t>
      </w:r>
      <w:r w:rsidR="00F103F4" w:rsidRPr="00E97756">
        <w:rPr>
          <w:color w:val="auto"/>
          <w:sz w:val="23"/>
          <w:szCs w:val="23"/>
        </w:rPr>
        <w:t>оплата неустойки за ненадлежащее исполнение обязательств</w:t>
      </w:r>
      <w:r w:rsidR="00C32697" w:rsidRPr="00E97756">
        <w:rPr>
          <w:color w:val="auto"/>
          <w:sz w:val="23"/>
          <w:szCs w:val="23"/>
        </w:rPr>
        <w:t>)</w:t>
      </w:r>
      <w:r w:rsidR="00E31B23">
        <w:rPr>
          <w:color w:val="auto"/>
          <w:sz w:val="23"/>
          <w:szCs w:val="23"/>
        </w:rPr>
        <w:t>.</w:t>
      </w:r>
    </w:p>
    <w:p w:rsidR="002B1E46" w:rsidRDefault="002B1E46" w:rsidP="004130F8">
      <w:pPr>
        <w:tabs>
          <w:tab w:val="left" w:pos="0"/>
        </w:tabs>
        <w:ind w:firstLine="709"/>
        <w:jc w:val="both"/>
        <w:rPr>
          <w:color w:val="auto"/>
          <w:sz w:val="23"/>
          <w:szCs w:val="23"/>
        </w:rPr>
      </w:pPr>
      <w:r w:rsidRPr="0078715B">
        <w:rPr>
          <w:color w:val="auto"/>
          <w:sz w:val="23"/>
          <w:szCs w:val="23"/>
        </w:rPr>
        <w:t xml:space="preserve">  </w:t>
      </w:r>
    </w:p>
    <w:p w:rsidR="00025508" w:rsidRDefault="00DE3AFD">
      <w:pPr>
        <w:tabs>
          <w:tab w:val="left" w:pos="993"/>
        </w:tabs>
        <w:ind w:firstLine="709"/>
        <w:jc w:val="both"/>
        <w:rPr>
          <w:sz w:val="23"/>
          <w:szCs w:val="23"/>
        </w:rPr>
      </w:pPr>
      <w:r w:rsidRPr="007B4476">
        <w:rPr>
          <w:sz w:val="23"/>
          <w:szCs w:val="23"/>
        </w:rPr>
        <w:t>Структура расходов бюджета по разделам классификации расходов бюджета на 202</w:t>
      </w:r>
      <w:r w:rsidR="006E4882">
        <w:rPr>
          <w:sz w:val="23"/>
          <w:szCs w:val="23"/>
        </w:rPr>
        <w:t>5</w:t>
      </w:r>
      <w:r w:rsidRPr="007B4476">
        <w:rPr>
          <w:sz w:val="23"/>
          <w:szCs w:val="23"/>
        </w:rPr>
        <w:t xml:space="preserve"> год характеризуется следующими изменениями (руб.).</w:t>
      </w:r>
    </w:p>
    <w:p w:rsidR="00C95062" w:rsidRDefault="00C95062" w:rsidP="00C95062">
      <w:pPr>
        <w:tabs>
          <w:tab w:val="left" w:pos="993"/>
        </w:tabs>
        <w:jc w:val="both"/>
        <w:rPr>
          <w:sz w:val="23"/>
          <w:szCs w:val="23"/>
        </w:rPr>
      </w:pPr>
    </w:p>
    <w:p w:rsidR="00C95062" w:rsidRDefault="00C95062" w:rsidP="00C95062">
      <w:pPr>
        <w:tabs>
          <w:tab w:val="left" w:pos="993"/>
        </w:tabs>
        <w:jc w:val="both"/>
        <w:rPr>
          <w:sz w:val="23"/>
          <w:szCs w:val="23"/>
        </w:rPr>
      </w:pPr>
      <w:r w:rsidRPr="00C95062">
        <w:lastRenderedPageBreak/>
        <w:drawing>
          <wp:inline distT="0" distB="0" distL="0" distR="0">
            <wp:extent cx="6209665" cy="1938663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1938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29C3" w:rsidRPr="001D29C3" w:rsidRDefault="001D29C3" w:rsidP="001D29C3">
      <w:pPr>
        <w:tabs>
          <w:tab w:val="left" w:pos="0"/>
        </w:tabs>
        <w:ind w:firstLine="709"/>
        <w:jc w:val="both"/>
        <w:rPr>
          <w:sz w:val="23"/>
          <w:szCs w:val="23"/>
        </w:rPr>
      </w:pPr>
    </w:p>
    <w:p w:rsidR="00813F51" w:rsidRPr="00F04442" w:rsidRDefault="00813F51" w:rsidP="00813F51">
      <w:pPr>
        <w:tabs>
          <w:tab w:val="left" w:pos="0"/>
        </w:tabs>
        <w:ind w:firstLine="709"/>
        <w:jc w:val="both"/>
        <w:rPr>
          <w:b/>
          <w:color w:val="auto"/>
          <w:sz w:val="23"/>
          <w:szCs w:val="23"/>
        </w:rPr>
      </w:pPr>
      <w:r w:rsidRPr="00F04442">
        <w:rPr>
          <w:b/>
          <w:color w:val="auto"/>
          <w:sz w:val="23"/>
          <w:szCs w:val="23"/>
        </w:rPr>
        <w:t>Плановый период 2026 и 2027 годов:</w:t>
      </w:r>
    </w:p>
    <w:p w:rsidR="005660C1" w:rsidRPr="00F04442" w:rsidRDefault="00813F51" w:rsidP="00D83B9B">
      <w:pPr>
        <w:tabs>
          <w:tab w:val="left" w:pos="0"/>
        </w:tabs>
        <w:spacing w:before="240"/>
        <w:ind w:firstLine="709"/>
        <w:jc w:val="both"/>
        <w:rPr>
          <w:color w:val="auto"/>
          <w:sz w:val="23"/>
          <w:szCs w:val="23"/>
        </w:rPr>
      </w:pPr>
      <w:r w:rsidRPr="00F04442">
        <w:rPr>
          <w:color w:val="auto"/>
          <w:sz w:val="23"/>
          <w:szCs w:val="23"/>
        </w:rPr>
        <w:t xml:space="preserve">Общий объем расходной и доходной части бюджета </w:t>
      </w:r>
      <w:r w:rsidR="00F04442" w:rsidRPr="00F04442">
        <w:rPr>
          <w:color w:val="auto"/>
          <w:sz w:val="23"/>
          <w:szCs w:val="23"/>
        </w:rPr>
        <w:t>2026 года увеличен на сумму предоставленной субсидии на реализацию мероприятий планов социального развития центров экономического роста субъектов Российской Федерации Арктической зоны Российской Федерации (капитальный ремонт</w:t>
      </w:r>
      <w:r w:rsidR="00D83B9B">
        <w:rPr>
          <w:color w:val="auto"/>
          <w:sz w:val="23"/>
          <w:szCs w:val="23"/>
        </w:rPr>
        <w:t xml:space="preserve"> ДЮСШ №3) + 220 731,0 </w:t>
      </w:r>
      <w:proofErr w:type="spellStart"/>
      <w:r w:rsidR="00D83B9B">
        <w:rPr>
          <w:color w:val="auto"/>
          <w:sz w:val="23"/>
          <w:szCs w:val="23"/>
        </w:rPr>
        <w:t>тыс.руб</w:t>
      </w:r>
      <w:proofErr w:type="spellEnd"/>
      <w:r w:rsidR="00D83B9B">
        <w:rPr>
          <w:color w:val="auto"/>
          <w:sz w:val="23"/>
          <w:szCs w:val="23"/>
        </w:rPr>
        <w:t>. Кроме того, в целях своевременного заключения контрактов на 2026 год на с</w:t>
      </w:r>
      <w:r w:rsidR="00D83B9B" w:rsidRPr="00D83B9B">
        <w:rPr>
          <w:color w:val="auto"/>
          <w:sz w:val="23"/>
          <w:szCs w:val="23"/>
        </w:rPr>
        <w:t>одержание и техническое обслуживание элементов прочего благоустройства</w:t>
      </w:r>
      <w:r w:rsidR="00D83B9B">
        <w:rPr>
          <w:color w:val="auto"/>
          <w:sz w:val="23"/>
          <w:szCs w:val="23"/>
        </w:rPr>
        <w:t xml:space="preserve"> перераспределены бюджетные ассигнования с праздничного оформления муниципального образования в сумме 2 591,5 </w:t>
      </w:r>
      <w:proofErr w:type="spellStart"/>
      <w:r w:rsidR="00D83B9B">
        <w:rPr>
          <w:color w:val="auto"/>
          <w:sz w:val="23"/>
          <w:szCs w:val="23"/>
        </w:rPr>
        <w:t>тыс.руб</w:t>
      </w:r>
      <w:proofErr w:type="spellEnd"/>
      <w:r w:rsidR="00D83B9B">
        <w:rPr>
          <w:color w:val="auto"/>
          <w:sz w:val="23"/>
          <w:szCs w:val="23"/>
        </w:rPr>
        <w:t>. на указанные цели.</w:t>
      </w:r>
    </w:p>
    <w:p w:rsidR="00B372BF" w:rsidRPr="008952D6" w:rsidRDefault="00B372BF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</w:p>
    <w:p w:rsidR="00BA26C6" w:rsidRPr="008952D6" w:rsidRDefault="00A260F4" w:rsidP="00BA26C6">
      <w:pPr>
        <w:tabs>
          <w:tab w:val="left" w:pos="0"/>
        </w:tabs>
        <w:ind w:firstLine="720"/>
        <w:jc w:val="both"/>
        <w:rPr>
          <w:b/>
          <w:color w:val="auto"/>
        </w:rPr>
      </w:pPr>
      <w:r w:rsidRPr="008952D6">
        <w:rPr>
          <w:b/>
          <w:color w:val="auto"/>
        </w:rPr>
        <w:t>3</w:t>
      </w:r>
      <w:r w:rsidR="00BA26C6" w:rsidRPr="008952D6">
        <w:rPr>
          <w:b/>
          <w:color w:val="auto"/>
        </w:rPr>
        <w:t xml:space="preserve">.  Изменение параметров по источникам финансирования дефицита бюджета.  </w:t>
      </w:r>
    </w:p>
    <w:p w:rsidR="00BE5944" w:rsidRPr="008952D6" w:rsidRDefault="00300B46" w:rsidP="00BA26C6">
      <w:pPr>
        <w:tabs>
          <w:tab w:val="left" w:pos="0"/>
        </w:tabs>
        <w:ind w:firstLine="720"/>
        <w:jc w:val="both"/>
        <w:rPr>
          <w:color w:val="auto"/>
        </w:rPr>
      </w:pPr>
      <w:r w:rsidRPr="008952D6">
        <w:rPr>
          <w:color w:val="auto"/>
        </w:rPr>
        <w:t>В результате внесенных изменений</w:t>
      </w:r>
      <w:r w:rsidR="00BA26C6" w:rsidRPr="008952D6">
        <w:rPr>
          <w:color w:val="auto"/>
        </w:rPr>
        <w:t xml:space="preserve"> </w:t>
      </w:r>
      <w:r w:rsidRPr="008952D6">
        <w:rPr>
          <w:color w:val="auto"/>
        </w:rPr>
        <w:t>в</w:t>
      </w:r>
      <w:r w:rsidR="00BA26C6" w:rsidRPr="008952D6">
        <w:rPr>
          <w:color w:val="auto"/>
        </w:rPr>
        <w:t xml:space="preserve"> 202</w:t>
      </w:r>
      <w:r w:rsidRPr="008952D6">
        <w:rPr>
          <w:color w:val="auto"/>
        </w:rPr>
        <w:t>5</w:t>
      </w:r>
      <w:r w:rsidR="00BE5944" w:rsidRPr="008952D6">
        <w:rPr>
          <w:color w:val="auto"/>
        </w:rPr>
        <w:t xml:space="preserve"> – 2027 </w:t>
      </w:r>
      <w:r w:rsidR="00BA26C6" w:rsidRPr="008952D6">
        <w:rPr>
          <w:color w:val="auto"/>
        </w:rPr>
        <w:t>год</w:t>
      </w:r>
      <w:r w:rsidR="00BE5944" w:rsidRPr="008952D6">
        <w:rPr>
          <w:color w:val="auto"/>
        </w:rPr>
        <w:t xml:space="preserve">ах дефицит </w:t>
      </w:r>
      <w:r w:rsidR="00A3481D" w:rsidRPr="008952D6">
        <w:rPr>
          <w:color w:val="auto"/>
        </w:rPr>
        <w:t xml:space="preserve">бюджета </w:t>
      </w:r>
      <w:r w:rsidR="00BE5944" w:rsidRPr="008952D6">
        <w:rPr>
          <w:color w:val="auto"/>
        </w:rPr>
        <w:t>остался на прежнем уровне.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color w:val="auto"/>
        </w:rPr>
      </w:pPr>
    </w:p>
    <w:p w:rsidR="00BA26C6" w:rsidRPr="008952D6" w:rsidRDefault="00BA26C6" w:rsidP="00435882">
      <w:pPr>
        <w:pStyle w:val="ad"/>
        <w:numPr>
          <w:ilvl w:val="0"/>
          <w:numId w:val="4"/>
        </w:numPr>
        <w:tabs>
          <w:tab w:val="left" w:pos="0"/>
        </w:tabs>
        <w:jc w:val="both"/>
        <w:rPr>
          <w:b/>
          <w:color w:val="auto"/>
        </w:rPr>
      </w:pPr>
      <w:r w:rsidRPr="008952D6">
        <w:rPr>
          <w:b/>
          <w:color w:val="auto"/>
        </w:rPr>
        <w:t xml:space="preserve">Текстовая часть решения.  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8952D6">
        <w:rPr>
          <w:color w:val="auto"/>
        </w:rPr>
        <w:t>В текстовую часть решения внесены изменения в связи с корректировкой основных характеристик бюджета,</w:t>
      </w:r>
      <w:r w:rsidRPr="008952D6">
        <w:rPr>
          <w:bCs/>
          <w:color w:val="auto"/>
        </w:rPr>
        <w:t xml:space="preserve"> объема муниципального дорожного фонда</w:t>
      </w:r>
      <w:r w:rsidR="0014326D" w:rsidRPr="008952D6">
        <w:rPr>
          <w:color w:val="auto"/>
          <w:szCs w:val="28"/>
        </w:rPr>
        <w:t>.</w:t>
      </w:r>
    </w:p>
    <w:p w:rsidR="00BA26C6" w:rsidRPr="008952D6" w:rsidRDefault="00BA26C6" w:rsidP="00BA26C6">
      <w:pPr>
        <w:tabs>
          <w:tab w:val="left" w:pos="0"/>
        </w:tabs>
        <w:ind w:firstLine="720"/>
        <w:jc w:val="both"/>
        <w:rPr>
          <w:bCs/>
          <w:color w:val="auto"/>
        </w:rPr>
      </w:pPr>
      <w:r w:rsidRPr="008952D6">
        <w:rPr>
          <w:bCs/>
          <w:color w:val="auto"/>
        </w:rPr>
        <w:t>В результате внесенных изменений, Приложения №№ 1,2,3,4,5</w:t>
      </w:r>
      <w:r w:rsidR="008952D6" w:rsidRPr="008952D6">
        <w:rPr>
          <w:bCs/>
          <w:color w:val="auto"/>
        </w:rPr>
        <w:t>,6</w:t>
      </w:r>
      <w:r w:rsidRPr="008952D6">
        <w:rPr>
          <w:bCs/>
          <w:color w:val="auto"/>
        </w:rPr>
        <w:t xml:space="preserve"> изложены в новой редакции.</w:t>
      </w:r>
    </w:p>
    <w:p w:rsidR="00025508" w:rsidRPr="008952D6" w:rsidRDefault="00025508">
      <w:pPr>
        <w:tabs>
          <w:tab w:val="left" w:pos="0"/>
        </w:tabs>
        <w:jc w:val="both"/>
        <w:rPr>
          <w:b/>
          <w:color w:val="auto"/>
          <w:sz w:val="23"/>
          <w:szCs w:val="23"/>
        </w:rPr>
      </w:pPr>
    </w:p>
    <w:p w:rsidR="0078715B" w:rsidRPr="00BD10BB" w:rsidRDefault="0078715B">
      <w:pPr>
        <w:tabs>
          <w:tab w:val="left" w:pos="0"/>
        </w:tabs>
        <w:jc w:val="both"/>
        <w:rPr>
          <w:b/>
          <w:color w:val="FF0000"/>
          <w:sz w:val="26"/>
        </w:rPr>
      </w:pPr>
    </w:p>
    <w:p w:rsidR="00025508" w:rsidRDefault="003C3A36">
      <w:pPr>
        <w:rPr>
          <w:b/>
          <w:sz w:val="26"/>
        </w:rPr>
      </w:pPr>
      <w:r>
        <w:rPr>
          <w:b/>
          <w:sz w:val="26"/>
        </w:rPr>
        <w:t>Н</w:t>
      </w:r>
      <w:r w:rsidR="00DE3AFD">
        <w:rPr>
          <w:b/>
          <w:sz w:val="26"/>
        </w:rPr>
        <w:t>ачальник Управления финансов</w:t>
      </w:r>
    </w:p>
    <w:p w:rsidR="00025508" w:rsidRDefault="00DE3AFD">
      <w:pPr>
        <w:rPr>
          <w:sz w:val="20"/>
        </w:rPr>
      </w:pPr>
      <w:proofErr w:type="gramStart"/>
      <w:r>
        <w:rPr>
          <w:b/>
          <w:sz w:val="26"/>
        </w:rPr>
        <w:t>администрации</w:t>
      </w:r>
      <w:proofErr w:type="gramEnd"/>
      <w:r>
        <w:rPr>
          <w:b/>
          <w:sz w:val="26"/>
        </w:rPr>
        <w:t xml:space="preserve"> ЗАТО г. Североморск                                                      </w:t>
      </w:r>
      <w:r w:rsidR="003C3A36">
        <w:rPr>
          <w:b/>
          <w:sz w:val="26"/>
        </w:rPr>
        <w:t>Н.А. Ракшина</w:t>
      </w:r>
    </w:p>
    <w:p w:rsidR="00025508" w:rsidRDefault="00025508">
      <w:pPr>
        <w:rPr>
          <w:sz w:val="20"/>
        </w:rPr>
      </w:pPr>
    </w:p>
    <w:p w:rsidR="00025508" w:rsidRPr="00C41124" w:rsidRDefault="00DE3AFD">
      <w:pPr>
        <w:rPr>
          <w:sz w:val="20"/>
        </w:rPr>
      </w:pPr>
      <w:r>
        <w:rPr>
          <w:sz w:val="20"/>
        </w:rPr>
        <w:t>исп. Агаркова О.Н., 4-61-99</w:t>
      </w:r>
    </w:p>
    <w:sectPr w:rsidR="00025508" w:rsidRPr="00C41124" w:rsidSect="00E20368">
      <w:pgSz w:w="11906" w:h="16838"/>
      <w:pgMar w:top="567" w:right="851" w:bottom="567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D3BE4"/>
    <w:multiLevelType w:val="hybridMultilevel"/>
    <w:tmpl w:val="78CA3AB8"/>
    <w:lvl w:ilvl="0" w:tplc="481E1F7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EC3932"/>
    <w:multiLevelType w:val="hybridMultilevel"/>
    <w:tmpl w:val="73002970"/>
    <w:lvl w:ilvl="0" w:tplc="ABEADE6C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5C364C9D"/>
    <w:multiLevelType w:val="multilevel"/>
    <w:tmpl w:val="B2562BD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2E4454"/>
    <w:multiLevelType w:val="hybridMultilevel"/>
    <w:tmpl w:val="5F2EE962"/>
    <w:lvl w:ilvl="0" w:tplc="87EAA46C">
      <w:start w:val="5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25508"/>
    <w:rsid w:val="00000B83"/>
    <w:rsid w:val="00000FB2"/>
    <w:rsid w:val="00002598"/>
    <w:rsid w:val="00004087"/>
    <w:rsid w:val="00005E45"/>
    <w:rsid w:val="00005F9E"/>
    <w:rsid w:val="00010682"/>
    <w:rsid w:val="0001386E"/>
    <w:rsid w:val="00014E5A"/>
    <w:rsid w:val="00014EB4"/>
    <w:rsid w:val="000155F5"/>
    <w:rsid w:val="00016CE4"/>
    <w:rsid w:val="000175F1"/>
    <w:rsid w:val="0002133D"/>
    <w:rsid w:val="0002456A"/>
    <w:rsid w:val="000246A7"/>
    <w:rsid w:val="00024C51"/>
    <w:rsid w:val="00025508"/>
    <w:rsid w:val="00031492"/>
    <w:rsid w:val="00035431"/>
    <w:rsid w:val="000368B9"/>
    <w:rsid w:val="00036B1F"/>
    <w:rsid w:val="000401C7"/>
    <w:rsid w:val="00042A08"/>
    <w:rsid w:val="00043404"/>
    <w:rsid w:val="000438D7"/>
    <w:rsid w:val="00045B5B"/>
    <w:rsid w:val="00046EFA"/>
    <w:rsid w:val="0005162D"/>
    <w:rsid w:val="00052BE5"/>
    <w:rsid w:val="00052ECA"/>
    <w:rsid w:val="00053139"/>
    <w:rsid w:val="00053F37"/>
    <w:rsid w:val="000556C4"/>
    <w:rsid w:val="00056C46"/>
    <w:rsid w:val="00065B5F"/>
    <w:rsid w:val="00066287"/>
    <w:rsid w:val="00071579"/>
    <w:rsid w:val="000725E8"/>
    <w:rsid w:val="00073448"/>
    <w:rsid w:val="00073E60"/>
    <w:rsid w:val="00077753"/>
    <w:rsid w:val="00084B99"/>
    <w:rsid w:val="00091DEE"/>
    <w:rsid w:val="00094DD8"/>
    <w:rsid w:val="0009770D"/>
    <w:rsid w:val="000A3C04"/>
    <w:rsid w:val="000A4C9F"/>
    <w:rsid w:val="000B0CF1"/>
    <w:rsid w:val="000B2BBA"/>
    <w:rsid w:val="000B3B8E"/>
    <w:rsid w:val="000B4534"/>
    <w:rsid w:val="000B4914"/>
    <w:rsid w:val="000C0D7B"/>
    <w:rsid w:val="000C40F0"/>
    <w:rsid w:val="000C4A7E"/>
    <w:rsid w:val="000C4F9C"/>
    <w:rsid w:val="000D16C1"/>
    <w:rsid w:val="000D4C46"/>
    <w:rsid w:val="000E0089"/>
    <w:rsid w:val="000E082F"/>
    <w:rsid w:val="000E3DC2"/>
    <w:rsid w:val="000F083E"/>
    <w:rsid w:val="000F09B4"/>
    <w:rsid w:val="000F128E"/>
    <w:rsid w:val="000F17A1"/>
    <w:rsid w:val="000F2C7E"/>
    <w:rsid w:val="000F3652"/>
    <w:rsid w:val="000F37B9"/>
    <w:rsid w:val="000F5304"/>
    <w:rsid w:val="000F7EE3"/>
    <w:rsid w:val="000F7F6B"/>
    <w:rsid w:val="001006B3"/>
    <w:rsid w:val="00101D03"/>
    <w:rsid w:val="00103D81"/>
    <w:rsid w:val="00104D61"/>
    <w:rsid w:val="00105CE9"/>
    <w:rsid w:val="00110CCB"/>
    <w:rsid w:val="00116409"/>
    <w:rsid w:val="0012026B"/>
    <w:rsid w:val="001224C5"/>
    <w:rsid w:val="001252A1"/>
    <w:rsid w:val="00130FAE"/>
    <w:rsid w:val="0013191C"/>
    <w:rsid w:val="001371A3"/>
    <w:rsid w:val="0014078A"/>
    <w:rsid w:val="0014326D"/>
    <w:rsid w:val="00150D1B"/>
    <w:rsid w:val="00151474"/>
    <w:rsid w:val="00154EEA"/>
    <w:rsid w:val="00157D0A"/>
    <w:rsid w:val="0016432C"/>
    <w:rsid w:val="001678DA"/>
    <w:rsid w:val="00170F43"/>
    <w:rsid w:val="00174F09"/>
    <w:rsid w:val="00176BC5"/>
    <w:rsid w:val="00181C97"/>
    <w:rsid w:val="0018370E"/>
    <w:rsid w:val="00184B63"/>
    <w:rsid w:val="00186303"/>
    <w:rsid w:val="00193752"/>
    <w:rsid w:val="00197868"/>
    <w:rsid w:val="001A1F59"/>
    <w:rsid w:val="001A5700"/>
    <w:rsid w:val="001B367D"/>
    <w:rsid w:val="001B50E7"/>
    <w:rsid w:val="001B7245"/>
    <w:rsid w:val="001C5C1A"/>
    <w:rsid w:val="001C7FDB"/>
    <w:rsid w:val="001D29C3"/>
    <w:rsid w:val="001D431D"/>
    <w:rsid w:val="001E0749"/>
    <w:rsid w:val="001E1BD6"/>
    <w:rsid w:val="001E2C66"/>
    <w:rsid w:val="001E3F77"/>
    <w:rsid w:val="001E6B48"/>
    <w:rsid w:val="001E7252"/>
    <w:rsid w:val="001F01C1"/>
    <w:rsid w:val="001F3595"/>
    <w:rsid w:val="001F5498"/>
    <w:rsid w:val="001F712A"/>
    <w:rsid w:val="002016BF"/>
    <w:rsid w:val="00203B76"/>
    <w:rsid w:val="00204353"/>
    <w:rsid w:val="00205479"/>
    <w:rsid w:val="00207D7F"/>
    <w:rsid w:val="0021443B"/>
    <w:rsid w:val="00215D2A"/>
    <w:rsid w:val="00216C75"/>
    <w:rsid w:val="00217CE9"/>
    <w:rsid w:val="00217F90"/>
    <w:rsid w:val="002225CB"/>
    <w:rsid w:val="00223A3E"/>
    <w:rsid w:val="00225019"/>
    <w:rsid w:val="002257FB"/>
    <w:rsid w:val="002263F5"/>
    <w:rsid w:val="00227155"/>
    <w:rsid w:val="00231B7B"/>
    <w:rsid w:val="00234AB5"/>
    <w:rsid w:val="00234F7C"/>
    <w:rsid w:val="002409DD"/>
    <w:rsid w:val="00241537"/>
    <w:rsid w:val="002417A1"/>
    <w:rsid w:val="0024186B"/>
    <w:rsid w:val="00244CC8"/>
    <w:rsid w:val="00245FBA"/>
    <w:rsid w:val="00253B92"/>
    <w:rsid w:val="00254991"/>
    <w:rsid w:val="00256493"/>
    <w:rsid w:val="00262F88"/>
    <w:rsid w:val="00264126"/>
    <w:rsid w:val="00264AC9"/>
    <w:rsid w:val="00265581"/>
    <w:rsid w:val="00267989"/>
    <w:rsid w:val="0027427B"/>
    <w:rsid w:val="00276D90"/>
    <w:rsid w:val="00281141"/>
    <w:rsid w:val="002818F5"/>
    <w:rsid w:val="00285030"/>
    <w:rsid w:val="00292C79"/>
    <w:rsid w:val="00295CCA"/>
    <w:rsid w:val="00296E88"/>
    <w:rsid w:val="00297C83"/>
    <w:rsid w:val="002A2B0D"/>
    <w:rsid w:val="002A38C9"/>
    <w:rsid w:val="002A7C9A"/>
    <w:rsid w:val="002B07BC"/>
    <w:rsid w:val="002B1E46"/>
    <w:rsid w:val="002B24FE"/>
    <w:rsid w:val="002B45AA"/>
    <w:rsid w:val="002C03B9"/>
    <w:rsid w:val="002C1FAF"/>
    <w:rsid w:val="002C2195"/>
    <w:rsid w:val="002D089A"/>
    <w:rsid w:val="002D4479"/>
    <w:rsid w:val="002D7799"/>
    <w:rsid w:val="002E0349"/>
    <w:rsid w:val="002E465A"/>
    <w:rsid w:val="002E665E"/>
    <w:rsid w:val="002F04E0"/>
    <w:rsid w:val="002F2935"/>
    <w:rsid w:val="002F2955"/>
    <w:rsid w:val="00300B46"/>
    <w:rsid w:val="00303914"/>
    <w:rsid w:val="003049E7"/>
    <w:rsid w:val="0030563B"/>
    <w:rsid w:val="003116DF"/>
    <w:rsid w:val="00313FB6"/>
    <w:rsid w:val="00316070"/>
    <w:rsid w:val="003217DF"/>
    <w:rsid w:val="003219A3"/>
    <w:rsid w:val="0032249F"/>
    <w:rsid w:val="003254D0"/>
    <w:rsid w:val="00325A0D"/>
    <w:rsid w:val="0032670B"/>
    <w:rsid w:val="0033110D"/>
    <w:rsid w:val="00332493"/>
    <w:rsid w:val="00333817"/>
    <w:rsid w:val="00333BFB"/>
    <w:rsid w:val="00337403"/>
    <w:rsid w:val="003439F8"/>
    <w:rsid w:val="0034423A"/>
    <w:rsid w:val="003458AF"/>
    <w:rsid w:val="00352940"/>
    <w:rsid w:val="003600B0"/>
    <w:rsid w:val="00361806"/>
    <w:rsid w:val="00361E4D"/>
    <w:rsid w:val="00363D2A"/>
    <w:rsid w:val="0036557C"/>
    <w:rsid w:val="00366045"/>
    <w:rsid w:val="003667A6"/>
    <w:rsid w:val="003709A1"/>
    <w:rsid w:val="00370D28"/>
    <w:rsid w:val="00372C94"/>
    <w:rsid w:val="00376C3E"/>
    <w:rsid w:val="00376F61"/>
    <w:rsid w:val="00377090"/>
    <w:rsid w:val="00386C7F"/>
    <w:rsid w:val="00387640"/>
    <w:rsid w:val="00395BBC"/>
    <w:rsid w:val="003962EF"/>
    <w:rsid w:val="003A00A0"/>
    <w:rsid w:val="003A0A31"/>
    <w:rsid w:val="003A39E8"/>
    <w:rsid w:val="003A3B6F"/>
    <w:rsid w:val="003A4ADC"/>
    <w:rsid w:val="003B0FBD"/>
    <w:rsid w:val="003B3362"/>
    <w:rsid w:val="003B3955"/>
    <w:rsid w:val="003B407F"/>
    <w:rsid w:val="003C04A7"/>
    <w:rsid w:val="003C123E"/>
    <w:rsid w:val="003C33BB"/>
    <w:rsid w:val="003C3A36"/>
    <w:rsid w:val="003C45A3"/>
    <w:rsid w:val="003C5A1E"/>
    <w:rsid w:val="003C702D"/>
    <w:rsid w:val="003D0F8E"/>
    <w:rsid w:val="003D160B"/>
    <w:rsid w:val="003D180C"/>
    <w:rsid w:val="003D31E2"/>
    <w:rsid w:val="003D4D3A"/>
    <w:rsid w:val="003D4ECE"/>
    <w:rsid w:val="003D522C"/>
    <w:rsid w:val="003E02B7"/>
    <w:rsid w:val="003E2140"/>
    <w:rsid w:val="003E2D42"/>
    <w:rsid w:val="003E3E4E"/>
    <w:rsid w:val="003E73B0"/>
    <w:rsid w:val="003E7E8C"/>
    <w:rsid w:val="003F1591"/>
    <w:rsid w:val="003F17C0"/>
    <w:rsid w:val="003F1F14"/>
    <w:rsid w:val="003F44AC"/>
    <w:rsid w:val="00404933"/>
    <w:rsid w:val="0040611D"/>
    <w:rsid w:val="004100AB"/>
    <w:rsid w:val="00410EED"/>
    <w:rsid w:val="00411264"/>
    <w:rsid w:val="004130F8"/>
    <w:rsid w:val="00414559"/>
    <w:rsid w:val="0042239C"/>
    <w:rsid w:val="0042267E"/>
    <w:rsid w:val="00422808"/>
    <w:rsid w:val="00424A18"/>
    <w:rsid w:val="00426B64"/>
    <w:rsid w:val="00431B4C"/>
    <w:rsid w:val="00435882"/>
    <w:rsid w:val="00435E81"/>
    <w:rsid w:val="004453B8"/>
    <w:rsid w:val="004459EF"/>
    <w:rsid w:val="00446001"/>
    <w:rsid w:val="00446C70"/>
    <w:rsid w:val="00447E68"/>
    <w:rsid w:val="00454246"/>
    <w:rsid w:val="004544B5"/>
    <w:rsid w:val="00455861"/>
    <w:rsid w:val="0045619C"/>
    <w:rsid w:val="004572C0"/>
    <w:rsid w:val="00457333"/>
    <w:rsid w:val="00461028"/>
    <w:rsid w:val="00463DE6"/>
    <w:rsid w:val="00464A98"/>
    <w:rsid w:val="00465943"/>
    <w:rsid w:val="00466862"/>
    <w:rsid w:val="00466DF0"/>
    <w:rsid w:val="00466F73"/>
    <w:rsid w:val="00467E27"/>
    <w:rsid w:val="00473CBD"/>
    <w:rsid w:val="00475971"/>
    <w:rsid w:val="00475AD2"/>
    <w:rsid w:val="00480C8F"/>
    <w:rsid w:val="00481CA4"/>
    <w:rsid w:val="00482A21"/>
    <w:rsid w:val="004835ED"/>
    <w:rsid w:val="00485F93"/>
    <w:rsid w:val="00486961"/>
    <w:rsid w:val="00486F4C"/>
    <w:rsid w:val="00495849"/>
    <w:rsid w:val="0049601A"/>
    <w:rsid w:val="00496487"/>
    <w:rsid w:val="004978B0"/>
    <w:rsid w:val="004A10D6"/>
    <w:rsid w:val="004A3277"/>
    <w:rsid w:val="004A56C4"/>
    <w:rsid w:val="004A6B4A"/>
    <w:rsid w:val="004A782A"/>
    <w:rsid w:val="004B3EB2"/>
    <w:rsid w:val="004B48F1"/>
    <w:rsid w:val="004C0A19"/>
    <w:rsid w:val="004C17E7"/>
    <w:rsid w:val="004D07F3"/>
    <w:rsid w:val="004D0B31"/>
    <w:rsid w:val="004D3753"/>
    <w:rsid w:val="004D6176"/>
    <w:rsid w:val="004D68A9"/>
    <w:rsid w:val="004E2A1A"/>
    <w:rsid w:val="004E6EC7"/>
    <w:rsid w:val="004E7C6B"/>
    <w:rsid w:val="004F18F8"/>
    <w:rsid w:val="004F302E"/>
    <w:rsid w:val="004F475E"/>
    <w:rsid w:val="004F58D4"/>
    <w:rsid w:val="004F5ED7"/>
    <w:rsid w:val="004F74F8"/>
    <w:rsid w:val="0050551B"/>
    <w:rsid w:val="00505A56"/>
    <w:rsid w:val="00506B62"/>
    <w:rsid w:val="00510391"/>
    <w:rsid w:val="0051285E"/>
    <w:rsid w:val="005154B0"/>
    <w:rsid w:val="00515BA9"/>
    <w:rsid w:val="005200DB"/>
    <w:rsid w:val="005210BA"/>
    <w:rsid w:val="00522E4D"/>
    <w:rsid w:val="005236B9"/>
    <w:rsid w:val="00531F41"/>
    <w:rsid w:val="00533487"/>
    <w:rsid w:val="0053444E"/>
    <w:rsid w:val="00535158"/>
    <w:rsid w:val="005363C3"/>
    <w:rsid w:val="005447ED"/>
    <w:rsid w:val="005451BB"/>
    <w:rsid w:val="0055023C"/>
    <w:rsid w:val="00550A6E"/>
    <w:rsid w:val="00553239"/>
    <w:rsid w:val="00555503"/>
    <w:rsid w:val="00560E0B"/>
    <w:rsid w:val="005633A8"/>
    <w:rsid w:val="00564EA7"/>
    <w:rsid w:val="005660C1"/>
    <w:rsid w:val="00570321"/>
    <w:rsid w:val="0057122D"/>
    <w:rsid w:val="00571E3E"/>
    <w:rsid w:val="00576085"/>
    <w:rsid w:val="0058010E"/>
    <w:rsid w:val="00583670"/>
    <w:rsid w:val="005859FA"/>
    <w:rsid w:val="00591B93"/>
    <w:rsid w:val="00595147"/>
    <w:rsid w:val="005A12F6"/>
    <w:rsid w:val="005A16C9"/>
    <w:rsid w:val="005A4DB6"/>
    <w:rsid w:val="005A64DE"/>
    <w:rsid w:val="005B0EB1"/>
    <w:rsid w:val="005B1D6E"/>
    <w:rsid w:val="005B3C93"/>
    <w:rsid w:val="005B5B9A"/>
    <w:rsid w:val="005C7357"/>
    <w:rsid w:val="005D0D6B"/>
    <w:rsid w:val="005D3A09"/>
    <w:rsid w:val="005D64C3"/>
    <w:rsid w:val="005E01DA"/>
    <w:rsid w:val="005E3D61"/>
    <w:rsid w:val="005E715B"/>
    <w:rsid w:val="005F19CC"/>
    <w:rsid w:val="005F41B1"/>
    <w:rsid w:val="005F6D01"/>
    <w:rsid w:val="005F7446"/>
    <w:rsid w:val="005F7B2A"/>
    <w:rsid w:val="00603728"/>
    <w:rsid w:val="0060478C"/>
    <w:rsid w:val="00605325"/>
    <w:rsid w:val="006063C9"/>
    <w:rsid w:val="00606C9D"/>
    <w:rsid w:val="006078A5"/>
    <w:rsid w:val="0061358D"/>
    <w:rsid w:val="0062101A"/>
    <w:rsid w:val="0062190A"/>
    <w:rsid w:val="00622080"/>
    <w:rsid w:val="006222DA"/>
    <w:rsid w:val="0062472E"/>
    <w:rsid w:val="00627FFE"/>
    <w:rsid w:val="00631509"/>
    <w:rsid w:val="00631BDF"/>
    <w:rsid w:val="00632C72"/>
    <w:rsid w:val="006330CE"/>
    <w:rsid w:val="006379A9"/>
    <w:rsid w:val="006420B4"/>
    <w:rsid w:val="006433B3"/>
    <w:rsid w:val="006437DF"/>
    <w:rsid w:val="00643EE9"/>
    <w:rsid w:val="00647CC2"/>
    <w:rsid w:val="00650C21"/>
    <w:rsid w:val="00652243"/>
    <w:rsid w:val="00653612"/>
    <w:rsid w:val="006542B8"/>
    <w:rsid w:val="00654325"/>
    <w:rsid w:val="006555F8"/>
    <w:rsid w:val="00656B18"/>
    <w:rsid w:val="00656B48"/>
    <w:rsid w:val="0066291B"/>
    <w:rsid w:val="00672EB8"/>
    <w:rsid w:val="00675432"/>
    <w:rsid w:val="0068592A"/>
    <w:rsid w:val="00685B0E"/>
    <w:rsid w:val="00692107"/>
    <w:rsid w:val="00692685"/>
    <w:rsid w:val="00693AD8"/>
    <w:rsid w:val="00694798"/>
    <w:rsid w:val="00695073"/>
    <w:rsid w:val="00695D15"/>
    <w:rsid w:val="006A00DC"/>
    <w:rsid w:val="006A105B"/>
    <w:rsid w:val="006A1623"/>
    <w:rsid w:val="006C1D58"/>
    <w:rsid w:val="006C1F0F"/>
    <w:rsid w:val="006C1F7E"/>
    <w:rsid w:val="006C2993"/>
    <w:rsid w:val="006C3316"/>
    <w:rsid w:val="006C6038"/>
    <w:rsid w:val="006C7613"/>
    <w:rsid w:val="006C7C30"/>
    <w:rsid w:val="006D1886"/>
    <w:rsid w:val="006D67FB"/>
    <w:rsid w:val="006D68DA"/>
    <w:rsid w:val="006D7BD4"/>
    <w:rsid w:val="006E1D99"/>
    <w:rsid w:val="006E4882"/>
    <w:rsid w:val="006E7F19"/>
    <w:rsid w:val="006F03FD"/>
    <w:rsid w:val="006F2276"/>
    <w:rsid w:val="007040B3"/>
    <w:rsid w:val="00707041"/>
    <w:rsid w:val="00711735"/>
    <w:rsid w:val="00711F21"/>
    <w:rsid w:val="00712C21"/>
    <w:rsid w:val="007144A4"/>
    <w:rsid w:val="00716391"/>
    <w:rsid w:val="00716BAC"/>
    <w:rsid w:val="00717AD1"/>
    <w:rsid w:val="007218AB"/>
    <w:rsid w:val="00722339"/>
    <w:rsid w:val="007239AD"/>
    <w:rsid w:val="00724665"/>
    <w:rsid w:val="00724F1D"/>
    <w:rsid w:val="007251E7"/>
    <w:rsid w:val="00725E10"/>
    <w:rsid w:val="00726E81"/>
    <w:rsid w:val="00735B70"/>
    <w:rsid w:val="00736BF5"/>
    <w:rsid w:val="00736D80"/>
    <w:rsid w:val="007404D5"/>
    <w:rsid w:val="00740E60"/>
    <w:rsid w:val="00741186"/>
    <w:rsid w:val="00741413"/>
    <w:rsid w:val="007415A6"/>
    <w:rsid w:val="007444C5"/>
    <w:rsid w:val="00747D17"/>
    <w:rsid w:val="00751EFC"/>
    <w:rsid w:val="00753D61"/>
    <w:rsid w:val="007556EE"/>
    <w:rsid w:val="0076281E"/>
    <w:rsid w:val="007700F6"/>
    <w:rsid w:val="00772389"/>
    <w:rsid w:val="007824B4"/>
    <w:rsid w:val="007830BA"/>
    <w:rsid w:val="0078715B"/>
    <w:rsid w:val="00792F98"/>
    <w:rsid w:val="007944BA"/>
    <w:rsid w:val="00794B6C"/>
    <w:rsid w:val="00796235"/>
    <w:rsid w:val="0079794D"/>
    <w:rsid w:val="007A7F8F"/>
    <w:rsid w:val="007B0558"/>
    <w:rsid w:val="007B2092"/>
    <w:rsid w:val="007B25A6"/>
    <w:rsid w:val="007B29E0"/>
    <w:rsid w:val="007B4476"/>
    <w:rsid w:val="007C2FAC"/>
    <w:rsid w:val="007C6E21"/>
    <w:rsid w:val="007C7502"/>
    <w:rsid w:val="007D069E"/>
    <w:rsid w:val="007D0ADD"/>
    <w:rsid w:val="007D4FFF"/>
    <w:rsid w:val="007D59AD"/>
    <w:rsid w:val="007E0792"/>
    <w:rsid w:val="007E2CA6"/>
    <w:rsid w:val="007E502E"/>
    <w:rsid w:val="007E57BE"/>
    <w:rsid w:val="007E7B51"/>
    <w:rsid w:val="007F0D77"/>
    <w:rsid w:val="007F2476"/>
    <w:rsid w:val="007F25A6"/>
    <w:rsid w:val="007F6AA1"/>
    <w:rsid w:val="007F70D6"/>
    <w:rsid w:val="007F7E9B"/>
    <w:rsid w:val="0080364A"/>
    <w:rsid w:val="00812A3C"/>
    <w:rsid w:val="00813F51"/>
    <w:rsid w:val="008141C4"/>
    <w:rsid w:val="00816A9A"/>
    <w:rsid w:val="00817ECE"/>
    <w:rsid w:val="00820E6D"/>
    <w:rsid w:val="00821196"/>
    <w:rsid w:val="008218AB"/>
    <w:rsid w:val="00823163"/>
    <w:rsid w:val="008234B3"/>
    <w:rsid w:val="008263C2"/>
    <w:rsid w:val="00827838"/>
    <w:rsid w:val="00834AF5"/>
    <w:rsid w:val="00836C27"/>
    <w:rsid w:val="00837E5D"/>
    <w:rsid w:val="008426A3"/>
    <w:rsid w:val="00843CFF"/>
    <w:rsid w:val="00847529"/>
    <w:rsid w:val="008531C8"/>
    <w:rsid w:val="00853331"/>
    <w:rsid w:val="00856D8F"/>
    <w:rsid w:val="00856EC7"/>
    <w:rsid w:val="0085730C"/>
    <w:rsid w:val="00857EF2"/>
    <w:rsid w:val="00860454"/>
    <w:rsid w:val="008613A1"/>
    <w:rsid w:val="00862846"/>
    <w:rsid w:val="008705BC"/>
    <w:rsid w:val="008754A7"/>
    <w:rsid w:val="00882054"/>
    <w:rsid w:val="008846F4"/>
    <w:rsid w:val="00884BA0"/>
    <w:rsid w:val="00884F98"/>
    <w:rsid w:val="0089273B"/>
    <w:rsid w:val="00894408"/>
    <w:rsid w:val="0089488A"/>
    <w:rsid w:val="00895282"/>
    <w:rsid w:val="008952D6"/>
    <w:rsid w:val="008A0D82"/>
    <w:rsid w:val="008A12EF"/>
    <w:rsid w:val="008A396D"/>
    <w:rsid w:val="008A62DC"/>
    <w:rsid w:val="008A720D"/>
    <w:rsid w:val="008B2202"/>
    <w:rsid w:val="008B25AF"/>
    <w:rsid w:val="008B2EA2"/>
    <w:rsid w:val="008B345A"/>
    <w:rsid w:val="008B3E34"/>
    <w:rsid w:val="008B4326"/>
    <w:rsid w:val="008B48C2"/>
    <w:rsid w:val="008B4B4B"/>
    <w:rsid w:val="008B7A4F"/>
    <w:rsid w:val="008C27E7"/>
    <w:rsid w:val="008C2B4A"/>
    <w:rsid w:val="008D3C1D"/>
    <w:rsid w:val="008D6B3B"/>
    <w:rsid w:val="008D7473"/>
    <w:rsid w:val="008D7C73"/>
    <w:rsid w:val="008E04CA"/>
    <w:rsid w:val="008E0AFE"/>
    <w:rsid w:val="008E0DFE"/>
    <w:rsid w:val="008E3059"/>
    <w:rsid w:val="008E3823"/>
    <w:rsid w:val="008E615B"/>
    <w:rsid w:val="008E63A3"/>
    <w:rsid w:val="008F1121"/>
    <w:rsid w:val="008F1C08"/>
    <w:rsid w:val="008F49DC"/>
    <w:rsid w:val="008F7EAD"/>
    <w:rsid w:val="0090098D"/>
    <w:rsid w:val="00901094"/>
    <w:rsid w:val="00901F74"/>
    <w:rsid w:val="009060A1"/>
    <w:rsid w:val="00907018"/>
    <w:rsid w:val="00907444"/>
    <w:rsid w:val="009074BB"/>
    <w:rsid w:val="009121BB"/>
    <w:rsid w:val="00914413"/>
    <w:rsid w:val="00915382"/>
    <w:rsid w:val="00915BAF"/>
    <w:rsid w:val="00915DC0"/>
    <w:rsid w:val="00920C80"/>
    <w:rsid w:val="00923120"/>
    <w:rsid w:val="00923888"/>
    <w:rsid w:val="009352FF"/>
    <w:rsid w:val="009359C0"/>
    <w:rsid w:val="00936F4E"/>
    <w:rsid w:val="0094195F"/>
    <w:rsid w:val="009452E0"/>
    <w:rsid w:val="0094535E"/>
    <w:rsid w:val="009453C6"/>
    <w:rsid w:val="009555B9"/>
    <w:rsid w:val="00961F21"/>
    <w:rsid w:val="00964618"/>
    <w:rsid w:val="009665C3"/>
    <w:rsid w:val="009665DA"/>
    <w:rsid w:val="00966E28"/>
    <w:rsid w:val="0096733A"/>
    <w:rsid w:val="0096768A"/>
    <w:rsid w:val="00967AA1"/>
    <w:rsid w:val="00972C49"/>
    <w:rsid w:val="00973554"/>
    <w:rsid w:val="00974651"/>
    <w:rsid w:val="0097706B"/>
    <w:rsid w:val="00982411"/>
    <w:rsid w:val="00983B4F"/>
    <w:rsid w:val="00986D43"/>
    <w:rsid w:val="00987102"/>
    <w:rsid w:val="009875E8"/>
    <w:rsid w:val="009A2125"/>
    <w:rsid w:val="009A6BF8"/>
    <w:rsid w:val="009A7CB2"/>
    <w:rsid w:val="009B0491"/>
    <w:rsid w:val="009B2882"/>
    <w:rsid w:val="009B2AE2"/>
    <w:rsid w:val="009B7BBA"/>
    <w:rsid w:val="009B7DD6"/>
    <w:rsid w:val="009C05E5"/>
    <w:rsid w:val="009C11C0"/>
    <w:rsid w:val="009C5955"/>
    <w:rsid w:val="009C6263"/>
    <w:rsid w:val="009C7299"/>
    <w:rsid w:val="009D13B3"/>
    <w:rsid w:val="009D3C0B"/>
    <w:rsid w:val="009D5D8E"/>
    <w:rsid w:val="009D631B"/>
    <w:rsid w:val="009D678E"/>
    <w:rsid w:val="009D725C"/>
    <w:rsid w:val="009E3302"/>
    <w:rsid w:val="009E5EE4"/>
    <w:rsid w:val="009E7FA1"/>
    <w:rsid w:val="009F00D5"/>
    <w:rsid w:val="009F54B7"/>
    <w:rsid w:val="009F6B68"/>
    <w:rsid w:val="00A02DF0"/>
    <w:rsid w:val="00A03793"/>
    <w:rsid w:val="00A1386C"/>
    <w:rsid w:val="00A16B94"/>
    <w:rsid w:val="00A228B3"/>
    <w:rsid w:val="00A23265"/>
    <w:rsid w:val="00A245C4"/>
    <w:rsid w:val="00A24AF4"/>
    <w:rsid w:val="00A24AFB"/>
    <w:rsid w:val="00A260F4"/>
    <w:rsid w:val="00A3015E"/>
    <w:rsid w:val="00A32AC0"/>
    <w:rsid w:val="00A32BD2"/>
    <w:rsid w:val="00A3481D"/>
    <w:rsid w:val="00A358D6"/>
    <w:rsid w:val="00A36968"/>
    <w:rsid w:val="00A37A7E"/>
    <w:rsid w:val="00A437E3"/>
    <w:rsid w:val="00A47158"/>
    <w:rsid w:val="00A47243"/>
    <w:rsid w:val="00A47590"/>
    <w:rsid w:val="00A47664"/>
    <w:rsid w:val="00A57582"/>
    <w:rsid w:val="00A61636"/>
    <w:rsid w:val="00A642E5"/>
    <w:rsid w:val="00A6639C"/>
    <w:rsid w:val="00A73DBA"/>
    <w:rsid w:val="00A75377"/>
    <w:rsid w:val="00A7640C"/>
    <w:rsid w:val="00A76EC7"/>
    <w:rsid w:val="00A77167"/>
    <w:rsid w:val="00A7756F"/>
    <w:rsid w:val="00A8319C"/>
    <w:rsid w:val="00A83BBC"/>
    <w:rsid w:val="00A85B90"/>
    <w:rsid w:val="00A85CD2"/>
    <w:rsid w:val="00A87F13"/>
    <w:rsid w:val="00A9162D"/>
    <w:rsid w:val="00A92123"/>
    <w:rsid w:val="00A92D14"/>
    <w:rsid w:val="00A95317"/>
    <w:rsid w:val="00AA3324"/>
    <w:rsid w:val="00AA4D83"/>
    <w:rsid w:val="00AA527F"/>
    <w:rsid w:val="00AA6D1D"/>
    <w:rsid w:val="00AA6D53"/>
    <w:rsid w:val="00AB145E"/>
    <w:rsid w:val="00AB415E"/>
    <w:rsid w:val="00AB4CAC"/>
    <w:rsid w:val="00AB4EB6"/>
    <w:rsid w:val="00AB5154"/>
    <w:rsid w:val="00AB7504"/>
    <w:rsid w:val="00AC1685"/>
    <w:rsid w:val="00AC47E4"/>
    <w:rsid w:val="00AC6E82"/>
    <w:rsid w:val="00AD15DB"/>
    <w:rsid w:val="00AD2553"/>
    <w:rsid w:val="00AD38CC"/>
    <w:rsid w:val="00AD40EE"/>
    <w:rsid w:val="00AE09B9"/>
    <w:rsid w:val="00AE4CA6"/>
    <w:rsid w:val="00AE5AEB"/>
    <w:rsid w:val="00AF1130"/>
    <w:rsid w:val="00AF417E"/>
    <w:rsid w:val="00AF5585"/>
    <w:rsid w:val="00AF6AA7"/>
    <w:rsid w:val="00AF6B55"/>
    <w:rsid w:val="00B033C0"/>
    <w:rsid w:val="00B12F94"/>
    <w:rsid w:val="00B132E5"/>
    <w:rsid w:val="00B13A71"/>
    <w:rsid w:val="00B2146A"/>
    <w:rsid w:val="00B278B3"/>
    <w:rsid w:val="00B27FA2"/>
    <w:rsid w:val="00B30A06"/>
    <w:rsid w:val="00B31488"/>
    <w:rsid w:val="00B317BE"/>
    <w:rsid w:val="00B35884"/>
    <w:rsid w:val="00B372BF"/>
    <w:rsid w:val="00B47FAD"/>
    <w:rsid w:val="00B50973"/>
    <w:rsid w:val="00B51FE8"/>
    <w:rsid w:val="00B523CF"/>
    <w:rsid w:val="00B52AE5"/>
    <w:rsid w:val="00B537FA"/>
    <w:rsid w:val="00B56017"/>
    <w:rsid w:val="00B570DE"/>
    <w:rsid w:val="00B60EF7"/>
    <w:rsid w:val="00B6518A"/>
    <w:rsid w:val="00B70B7B"/>
    <w:rsid w:val="00B71248"/>
    <w:rsid w:val="00B7645A"/>
    <w:rsid w:val="00B76A35"/>
    <w:rsid w:val="00B82DFD"/>
    <w:rsid w:val="00B84201"/>
    <w:rsid w:val="00B84A4E"/>
    <w:rsid w:val="00B86058"/>
    <w:rsid w:val="00B95F47"/>
    <w:rsid w:val="00B97F53"/>
    <w:rsid w:val="00BA1C0E"/>
    <w:rsid w:val="00BA26C6"/>
    <w:rsid w:val="00BA29DD"/>
    <w:rsid w:val="00BA3BB3"/>
    <w:rsid w:val="00BB0706"/>
    <w:rsid w:val="00BB07D9"/>
    <w:rsid w:val="00BB12EA"/>
    <w:rsid w:val="00BB2C8B"/>
    <w:rsid w:val="00BB6788"/>
    <w:rsid w:val="00BB6918"/>
    <w:rsid w:val="00BB6AAD"/>
    <w:rsid w:val="00BC01DB"/>
    <w:rsid w:val="00BC0308"/>
    <w:rsid w:val="00BC060D"/>
    <w:rsid w:val="00BC6A9F"/>
    <w:rsid w:val="00BD008B"/>
    <w:rsid w:val="00BD10BB"/>
    <w:rsid w:val="00BD21A6"/>
    <w:rsid w:val="00BD2F83"/>
    <w:rsid w:val="00BD5EB8"/>
    <w:rsid w:val="00BD6B3B"/>
    <w:rsid w:val="00BE0980"/>
    <w:rsid w:val="00BE265F"/>
    <w:rsid w:val="00BE28DC"/>
    <w:rsid w:val="00BE3E01"/>
    <w:rsid w:val="00BE4D40"/>
    <w:rsid w:val="00BE5944"/>
    <w:rsid w:val="00BE6853"/>
    <w:rsid w:val="00BE7331"/>
    <w:rsid w:val="00BE7451"/>
    <w:rsid w:val="00BF0145"/>
    <w:rsid w:val="00BF0AF0"/>
    <w:rsid w:val="00BF3D94"/>
    <w:rsid w:val="00BF3F87"/>
    <w:rsid w:val="00BF56E9"/>
    <w:rsid w:val="00BF6FBD"/>
    <w:rsid w:val="00BF77D1"/>
    <w:rsid w:val="00BF7F33"/>
    <w:rsid w:val="00C00D73"/>
    <w:rsid w:val="00C01074"/>
    <w:rsid w:val="00C0536D"/>
    <w:rsid w:val="00C066CE"/>
    <w:rsid w:val="00C12299"/>
    <w:rsid w:val="00C156D2"/>
    <w:rsid w:val="00C17815"/>
    <w:rsid w:val="00C21D2D"/>
    <w:rsid w:val="00C25E5E"/>
    <w:rsid w:val="00C32697"/>
    <w:rsid w:val="00C328EE"/>
    <w:rsid w:val="00C3432C"/>
    <w:rsid w:val="00C4106A"/>
    <w:rsid w:val="00C41124"/>
    <w:rsid w:val="00C418BC"/>
    <w:rsid w:val="00C42EBD"/>
    <w:rsid w:val="00C5181C"/>
    <w:rsid w:val="00C55AC4"/>
    <w:rsid w:val="00C6651F"/>
    <w:rsid w:val="00C70CE2"/>
    <w:rsid w:val="00C70FA6"/>
    <w:rsid w:val="00C7209E"/>
    <w:rsid w:val="00C72676"/>
    <w:rsid w:val="00C738EB"/>
    <w:rsid w:val="00C74D89"/>
    <w:rsid w:val="00C74FA1"/>
    <w:rsid w:val="00C84E0E"/>
    <w:rsid w:val="00C85FD5"/>
    <w:rsid w:val="00C94767"/>
    <w:rsid w:val="00C95062"/>
    <w:rsid w:val="00CA13F9"/>
    <w:rsid w:val="00CA455B"/>
    <w:rsid w:val="00CB20DA"/>
    <w:rsid w:val="00CC10F6"/>
    <w:rsid w:val="00CC34CA"/>
    <w:rsid w:val="00CC4E4C"/>
    <w:rsid w:val="00CC56EF"/>
    <w:rsid w:val="00CC7DD5"/>
    <w:rsid w:val="00CC7E27"/>
    <w:rsid w:val="00CD6249"/>
    <w:rsid w:val="00CD6896"/>
    <w:rsid w:val="00CE10B1"/>
    <w:rsid w:val="00CE1E7E"/>
    <w:rsid w:val="00CE3A59"/>
    <w:rsid w:val="00CE568C"/>
    <w:rsid w:val="00CE659E"/>
    <w:rsid w:val="00CE7A54"/>
    <w:rsid w:val="00CF31C9"/>
    <w:rsid w:val="00CF4EDC"/>
    <w:rsid w:val="00CF5479"/>
    <w:rsid w:val="00CF5DAE"/>
    <w:rsid w:val="00CF6F9B"/>
    <w:rsid w:val="00CF709C"/>
    <w:rsid w:val="00CF73D6"/>
    <w:rsid w:val="00CF781E"/>
    <w:rsid w:val="00D00740"/>
    <w:rsid w:val="00D01430"/>
    <w:rsid w:val="00D021DA"/>
    <w:rsid w:val="00D03599"/>
    <w:rsid w:val="00D0553A"/>
    <w:rsid w:val="00D069B9"/>
    <w:rsid w:val="00D11AEB"/>
    <w:rsid w:val="00D214C4"/>
    <w:rsid w:val="00D23043"/>
    <w:rsid w:val="00D26853"/>
    <w:rsid w:val="00D27E40"/>
    <w:rsid w:val="00D30295"/>
    <w:rsid w:val="00D304C7"/>
    <w:rsid w:val="00D3080D"/>
    <w:rsid w:val="00D30CD3"/>
    <w:rsid w:val="00D32AD2"/>
    <w:rsid w:val="00D336EC"/>
    <w:rsid w:val="00D33A73"/>
    <w:rsid w:val="00D35BBF"/>
    <w:rsid w:val="00D36996"/>
    <w:rsid w:val="00D36CB0"/>
    <w:rsid w:val="00D4247A"/>
    <w:rsid w:val="00D44BB8"/>
    <w:rsid w:val="00D46A1E"/>
    <w:rsid w:val="00D47F22"/>
    <w:rsid w:val="00D51E6A"/>
    <w:rsid w:val="00D55159"/>
    <w:rsid w:val="00D575B8"/>
    <w:rsid w:val="00D64813"/>
    <w:rsid w:val="00D66497"/>
    <w:rsid w:val="00D67F97"/>
    <w:rsid w:val="00D7086E"/>
    <w:rsid w:val="00D70EA4"/>
    <w:rsid w:val="00D70EE6"/>
    <w:rsid w:val="00D71A02"/>
    <w:rsid w:val="00D73F8C"/>
    <w:rsid w:val="00D776CA"/>
    <w:rsid w:val="00D80D24"/>
    <w:rsid w:val="00D80D81"/>
    <w:rsid w:val="00D80DEB"/>
    <w:rsid w:val="00D81850"/>
    <w:rsid w:val="00D823AB"/>
    <w:rsid w:val="00D83B9B"/>
    <w:rsid w:val="00D84688"/>
    <w:rsid w:val="00D8618A"/>
    <w:rsid w:val="00D87030"/>
    <w:rsid w:val="00D96390"/>
    <w:rsid w:val="00D96974"/>
    <w:rsid w:val="00D96AD4"/>
    <w:rsid w:val="00DA0C5A"/>
    <w:rsid w:val="00DA2375"/>
    <w:rsid w:val="00DA56A8"/>
    <w:rsid w:val="00DB0240"/>
    <w:rsid w:val="00DB2306"/>
    <w:rsid w:val="00DB3EA8"/>
    <w:rsid w:val="00DB4A59"/>
    <w:rsid w:val="00DB640A"/>
    <w:rsid w:val="00DB6901"/>
    <w:rsid w:val="00DC245F"/>
    <w:rsid w:val="00DD107B"/>
    <w:rsid w:val="00DD1081"/>
    <w:rsid w:val="00DD2ED8"/>
    <w:rsid w:val="00DD2F2C"/>
    <w:rsid w:val="00DD31D5"/>
    <w:rsid w:val="00DD3B5D"/>
    <w:rsid w:val="00DD4067"/>
    <w:rsid w:val="00DD7FD0"/>
    <w:rsid w:val="00DE3AFD"/>
    <w:rsid w:val="00DF21D8"/>
    <w:rsid w:val="00DF255A"/>
    <w:rsid w:val="00DF3A0E"/>
    <w:rsid w:val="00DF4B96"/>
    <w:rsid w:val="00DF5015"/>
    <w:rsid w:val="00E01055"/>
    <w:rsid w:val="00E03B56"/>
    <w:rsid w:val="00E07D85"/>
    <w:rsid w:val="00E20368"/>
    <w:rsid w:val="00E24022"/>
    <w:rsid w:val="00E25D34"/>
    <w:rsid w:val="00E313E4"/>
    <w:rsid w:val="00E31694"/>
    <w:rsid w:val="00E31B23"/>
    <w:rsid w:val="00E33CCB"/>
    <w:rsid w:val="00E33E28"/>
    <w:rsid w:val="00E36925"/>
    <w:rsid w:val="00E4022D"/>
    <w:rsid w:val="00E41B7E"/>
    <w:rsid w:val="00E42748"/>
    <w:rsid w:val="00E4363C"/>
    <w:rsid w:val="00E4509D"/>
    <w:rsid w:val="00E532F4"/>
    <w:rsid w:val="00E55B40"/>
    <w:rsid w:val="00E6050F"/>
    <w:rsid w:val="00E60E62"/>
    <w:rsid w:val="00E626BD"/>
    <w:rsid w:val="00E63F80"/>
    <w:rsid w:val="00E65E51"/>
    <w:rsid w:val="00E715F6"/>
    <w:rsid w:val="00E724CF"/>
    <w:rsid w:val="00E75C83"/>
    <w:rsid w:val="00E764BF"/>
    <w:rsid w:val="00E764D0"/>
    <w:rsid w:val="00E764DA"/>
    <w:rsid w:val="00E84C96"/>
    <w:rsid w:val="00E86268"/>
    <w:rsid w:val="00E90071"/>
    <w:rsid w:val="00E907EE"/>
    <w:rsid w:val="00E92F0B"/>
    <w:rsid w:val="00E97756"/>
    <w:rsid w:val="00EA0FDC"/>
    <w:rsid w:val="00EA2C74"/>
    <w:rsid w:val="00EA613A"/>
    <w:rsid w:val="00EA6D24"/>
    <w:rsid w:val="00EA6D81"/>
    <w:rsid w:val="00EB1BDA"/>
    <w:rsid w:val="00EB26E5"/>
    <w:rsid w:val="00EB40C7"/>
    <w:rsid w:val="00EB4A44"/>
    <w:rsid w:val="00EB5898"/>
    <w:rsid w:val="00EB7769"/>
    <w:rsid w:val="00EB7C94"/>
    <w:rsid w:val="00EC48FE"/>
    <w:rsid w:val="00ED29C4"/>
    <w:rsid w:val="00ED71B0"/>
    <w:rsid w:val="00EE0915"/>
    <w:rsid w:val="00EE1BA2"/>
    <w:rsid w:val="00EE6076"/>
    <w:rsid w:val="00EE656B"/>
    <w:rsid w:val="00EE7065"/>
    <w:rsid w:val="00EF07BD"/>
    <w:rsid w:val="00EF27CD"/>
    <w:rsid w:val="00EF3068"/>
    <w:rsid w:val="00EF4351"/>
    <w:rsid w:val="00EF4744"/>
    <w:rsid w:val="00F016C5"/>
    <w:rsid w:val="00F032CD"/>
    <w:rsid w:val="00F04442"/>
    <w:rsid w:val="00F103F4"/>
    <w:rsid w:val="00F14DEF"/>
    <w:rsid w:val="00F15218"/>
    <w:rsid w:val="00F163BE"/>
    <w:rsid w:val="00F2006D"/>
    <w:rsid w:val="00F2050F"/>
    <w:rsid w:val="00F21608"/>
    <w:rsid w:val="00F26EB1"/>
    <w:rsid w:val="00F271B2"/>
    <w:rsid w:val="00F33D82"/>
    <w:rsid w:val="00F37596"/>
    <w:rsid w:val="00F43578"/>
    <w:rsid w:val="00F43F1D"/>
    <w:rsid w:val="00F47089"/>
    <w:rsid w:val="00F4720F"/>
    <w:rsid w:val="00F47FB6"/>
    <w:rsid w:val="00F501C4"/>
    <w:rsid w:val="00F5263C"/>
    <w:rsid w:val="00F55FF2"/>
    <w:rsid w:val="00F573E7"/>
    <w:rsid w:val="00F6180F"/>
    <w:rsid w:val="00F61F54"/>
    <w:rsid w:val="00F620D8"/>
    <w:rsid w:val="00F620E4"/>
    <w:rsid w:val="00F6381A"/>
    <w:rsid w:val="00F64ED1"/>
    <w:rsid w:val="00F65CF8"/>
    <w:rsid w:val="00F66A67"/>
    <w:rsid w:val="00F711A7"/>
    <w:rsid w:val="00F71655"/>
    <w:rsid w:val="00F7213F"/>
    <w:rsid w:val="00F722EB"/>
    <w:rsid w:val="00F73122"/>
    <w:rsid w:val="00F75A1A"/>
    <w:rsid w:val="00F775A9"/>
    <w:rsid w:val="00F80BD0"/>
    <w:rsid w:val="00F81AA5"/>
    <w:rsid w:val="00F85DBF"/>
    <w:rsid w:val="00F87F13"/>
    <w:rsid w:val="00F90228"/>
    <w:rsid w:val="00F90ABB"/>
    <w:rsid w:val="00F91C8C"/>
    <w:rsid w:val="00F96C6B"/>
    <w:rsid w:val="00FA0DB7"/>
    <w:rsid w:val="00FA40AD"/>
    <w:rsid w:val="00FB01E1"/>
    <w:rsid w:val="00FC0B53"/>
    <w:rsid w:val="00FC0F3F"/>
    <w:rsid w:val="00FC3017"/>
    <w:rsid w:val="00FC648D"/>
    <w:rsid w:val="00FC6E70"/>
    <w:rsid w:val="00FC7935"/>
    <w:rsid w:val="00FD3E07"/>
    <w:rsid w:val="00FD4ECC"/>
    <w:rsid w:val="00FD62AC"/>
    <w:rsid w:val="00FE2F8F"/>
    <w:rsid w:val="00FE3E84"/>
    <w:rsid w:val="00FE77A1"/>
    <w:rsid w:val="00FF43D7"/>
    <w:rsid w:val="00FF6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A1D87E-5FB9-45C0-AEFC-F5EB1244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sid w:val="003E7E8C"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rsid w:val="0042239C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42239C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2239C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2239C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2239C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2239C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2239C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2239C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2239C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2239C"/>
    <w:rPr>
      <w:rFonts w:ascii="XO Thames" w:hAnsi="XO Thames"/>
      <w:sz w:val="28"/>
    </w:rPr>
  </w:style>
  <w:style w:type="paragraph" w:styleId="a3">
    <w:name w:val="Normal (Web)"/>
    <w:basedOn w:val="a"/>
    <w:link w:val="a4"/>
    <w:rsid w:val="0042239C"/>
  </w:style>
  <w:style w:type="character" w:customStyle="1" w:styleId="a4">
    <w:name w:val="Обычный (веб) Знак"/>
    <w:basedOn w:val="1"/>
    <w:link w:val="a3"/>
    <w:rsid w:val="0042239C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42239C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2239C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2239C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2239C"/>
    <w:rPr>
      <w:rFonts w:ascii="XO Thames" w:hAnsi="XO Thames"/>
      <w:sz w:val="28"/>
    </w:rPr>
  </w:style>
  <w:style w:type="paragraph" w:customStyle="1" w:styleId="Endnote">
    <w:name w:val="Endnote"/>
    <w:link w:val="Endnote0"/>
    <w:rsid w:val="0042239C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sid w:val="0042239C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42239C"/>
    <w:rPr>
      <w:rFonts w:ascii="XO Thames" w:hAnsi="XO Thames"/>
      <w:b/>
      <w:sz w:val="26"/>
    </w:rPr>
  </w:style>
  <w:style w:type="paragraph" w:customStyle="1" w:styleId="12">
    <w:name w:val="Знак сноски1"/>
    <w:link w:val="a5"/>
    <w:rsid w:val="0042239C"/>
    <w:rPr>
      <w:vertAlign w:val="superscript"/>
    </w:rPr>
  </w:style>
  <w:style w:type="character" w:styleId="a5">
    <w:name w:val="footnote reference"/>
    <w:link w:val="12"/>
    <w:rsid w:val="0042239C"/>
    <w:rPr>
      <w:vertAlign w:val="superscript"/>
    </w:rPr>
  </w:style>
  <w:style w:type="paragraph" w:styleId="31">
    <w:name w:val="toc 3"/>
    <w:next w:val="a"/>
    <w:link w:val="32"/>
    <w:uiPriority w:val="39"/>
    <w:rsid w:val="0042239C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2239C"/>
    <w:rPr>
      <w:rFonts w:ascii="XO Thames" w:hAnsi="XO Thames"/>
      <w:sz w:val="28"/>
    </w:rPr>
  </w:style>
  <w:style w:type="paragraph" w:styleId="a6">
    <w:name w:val="header"/>
    <w:basedOn w:val="a"/>
    <w:link w:val="a7"/>
    <w:rsid w:val="0042239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sid w:val="0042239C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42239C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42239C"/>
    <w:rPr>
      <w:rFonts w:ascii="XO Thames" w:hAnsi="XO Thames"/>
      <w:b/>
      <w:sz w:val="32"/>
    </w:rPr>
  </w:style>
  <w:style w:type="paragraph" w:styleId="a8">
    <w:name w:val="footer"/>
    <w:basedOn w:val="a"/>
    <w:link w:val="a9"/>
    <w:rsid w:val="0042239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1"/>
    <w:link w:val="a8"/>
    <w:rsid w:val="0042239C"/>
    <w:rPr>
      <w:rFonts w:ascii="Times New Roman" w:hAnsi="Times New Roman"/>
      <w:sz w:val="24"/>
    </w:rPr>
  </w:style>
  <w:style w:type="paragraph" w:customStyle="1" w:styleId="13">
    <w:name w:val="Гиперссылка1"/>
    <w:basedOn w:val="14"/>
    <w:link w:val="aa"/>
    <w:rsid w:val="0042239C"/>
    <w:rPr>
      <w:color w:val="0000FF" w:themeColor="hyperlink"/>
      <w:u w:val="single"/>
    </w:rPr>
  </w:style>
  <w:style w:type="character" w:styleId="aa">
    <w:name w:val="Hyperlink"/>
    <w:basedOn w:val="a0"/>
    <w:link w:val="13"/>
    <w:rsid w:val="0042239C"/>
    <w:rPr>
      <w:color w:val="0000FF" w:themeColor="hyperlink"/>
      <w:u w:val="single"/>
    </w:rPr>
  </w:style>
  <w:style w:type="paragraph" w:customStyle="1" w:styleId="Footnote">
    <w:name w:val="Footnote"/>
    <w:basedOn w:val="a"/>
    <w:link w:val="Footnote0"/>
    <w:rsid w:val="0042239C"/>
    <w:rPr>
      <w:rFonts w:asciiTheme="minorHAnsi" w:hAnsiTheme="minorHAnsi"/>
      <w:sz w:val="20"/>
    </w:rPr>
  </w:style>
  <w:style w:type="character" w:customStyle="1" w:styleId="Footnote0">
    <w:name w:val="Footnote"/>
    <w:basedOn w:val="1"/>
    <w:link w:val="Footnote"/>
    <w:rsid w:val="0042239C"/>
    <w:rPr>
      <w:rFonts w:asciiTheme="minorHAnsi" w:hAnsiTheme="minorHAnsi"/>
      <w:sz w:val="20"/>
    </w:rPr>
  </w:style>
  <w:style w:type="paragraph" w:styleId="ab">
    <w:name w:val="Balloon Text"/>
    <w:basedOn w:val="a"/>
    <w:link w:val="ac"/>
    <w:rsid w:val="0042239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sid w:val="0042239C"/>
    <w:rPr>
      <w:rFonts w:ascii="Tahoma" w:hAnsi="Tahoma"/>
      <w:sz w:val="16"/>
    </w:rPr>
  </w:style>
  <w:style w:type="paragraph" w:styleId="15">
    <w:name w:val="toc 1"/>
    <w:next w:val="a"/>
    <w:link w:val="16"/>
    <w:uiPriority w:val="39"/>
    <w:rsid w:val="0042239C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42239C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2239C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sid w:val="0042239C"/>
    <w:rPr>
      <w:rFonts w:ascii="XO Thames" w:hAnsi="XO Thames"/>
      <w:sz w:val="28"/>
    </w:rPr>
  </w:style>
  <w:style w:type="paragraph" w:styleId="ad">
    <w:name w:val="List Paragraph"/>
    <w:basedOn w:val="a"/>
    <w:link w:val="ae"/>
    <w:uiPriority w:val="34"/>
    <w:qFormat/>
    <w:rsid w:val="0042239C"/>
    <w:pPr>
      <w:ind w:left="720"/>
      <w:contextualSpacing/>
    </w:pPr>
  </w:style>
  <w:style w:type="character" w:customStyle="1" w:styleId="ae">
    <w:name w:val="Абзац списка Знак"/>
    <w:basedOn w:val="1"/>
    <w:link w:val="ad"/>
    <w:rsid w:val="0042239C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42239C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2239C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2239C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2239C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42239C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2239C"/>
    <w:rPr>
      <w:rFonts w:ascii="XO Thames" w:hAnsi="XO Thames"/>
      <w:sz w:val="28"/>
    </w:rPr>
  </w:style>
  <w:style w:type="paragraph" w:styleId="af">
    <w:name w:val="Subtitle"/>
    <w:next w:val="a"/>
    <w:link w:val="af0"/>
    <w:uiPriority w:val="11"/>
    <w:qFormat/>
    <w:rsid w:val="0042239C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42239C"/>
    <w:rPr>
      <w:rFonts w:ascii="XO Thames" w:hAnsi="XO Thames"/>
      <w:i/>
      <w:sz w:val="24"/>
    </w:rPr>
  </w:style>
  <w:style w:type="paragraph" w:customStyle="1" w:styleId="14">
    <w:name w:val="Основной шрифт абзаца1"/>
    <w:rsid w:val="0042239C"/>
  </w:style>
  <w:style w:type="paragraph" w:styleId="af1">
    <w:name w:val="Title"/>
    <w:next w:val="a"/>
    <w:link w:val="af2"/>
    <w:uiPriority w:val="10"/>
    <w:qFormat/>
    <w:rsid w:val="0042239C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42239C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2239C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42239C"/>
    <w:rPr>
      <w:rFonts w:ascii="XO Thames" w:hAnsi="XO Thames"/>
      <w:b/>
      <w:sz w:val="28"/>
    </w:rPr>
  </w:style>
  <w:style w:type="table" w:customStyle="1" w:styleId="17">
    <w:name w:val="Сетка таблицы1"/>
    <w:basedOn w:val="a1"/>
    <w:rsid w:val="0042239C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3">
    <w:name w:val="Table Grid"/>
    <w:basedOn w:val="a1"/>
    <w:rsid w:val="0042239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9241</TotalTime>
  <Pages>8</Pages>
  <Words>3988</Words>
  <Characters>22735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Агаркова ОН</cp:lastModifiedBy>
  <cp:revision>958</cp:revision>
  <cp:lastPrinted>2025-10-16T12:56:00Z</cp:lastPrinted>
  <dcterms:created xsi:type="dcterms:W3CDTF">2024-06-13T14:32:00Z</dcterms:created>
  <dcterms:modified xsi:type="dcterms:W3CDTF">2025-10-17T12:15:00Z</dcterms:modified>
</cp:coreProperties>
</file>